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61" w:rsidRPr="000E2E8A" w:rsidRDefault="007B2561" w:rsidP="007B2561">
      <w:pPr>
        <w:ind w:right="-1"/>
        <w:jc w:val="right"/>
        <w:rPr>
          <w:rFonts w:ascii="Arial" w:hAnsi="Arial" w:cs="Arial"/>
          <w:i/>
          <w:sz w:val="20"/>
          <w:szCs w:val="20"/>
        </w:rPr>
      </w:pPr>
      <w:r w:rsidRPr="000E2E8A">
        <w:rPr>
          <w:rFonts w:ascii="Arial" w:hAnsi="Arial" w:cs="Arial"/>
          <w:i/>
          <w:sz w:val="20"/>
          <w:szCs w:val="20"/>
        </w:rPr>
        <w:t>Załącznik</w:t>
      </w:r>
      <w:r w:rsidRPr="000E2E8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E2E8A">
        <w:rPr>
          <w:rFonts w:ascii="Arial" w:hAnsi="Arial" w:cs="Arial"/>
          <w:i/>
          <w:sz w:val="20"/>
          <w:szCs w:val="20"/>
        </w:rPr>
        <w:t>nr</w:t>
      </w:r>
      <w:r w:rsidRPr="000E2E8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E2E8A" w:rsidRPr="000E2E8A">
        <w:rPr>
          <w:rFonts w:ascii="Arial" w:hAnsi="Arial" w:cs="Arial"/>
          <w:i/>
          <w:sz w:val="20"/>
          <w:szCs w:val="20"/>
        </w:rPr>
        <w:t>6</w:t>
      </w:r>
    </w:p>
    <w:p w:rsidR="007B2561" w:rsidRPr="000E2E8A" w:rsidRDefault="007B2561" w:rsidP="007B2561">
      <w:pPr>
        <w:ind w:right="-1"/>
        <w:jc w:val="right"/>
        <w:rPr>
          <w:rFonts w:ascii="Arial" w:hAnsi="Arial" w:cs="Arial"/>
          <w:i/>
          <w:sz w:val="22"/>
        </w:rPr>
      </w:pPr>
    </w:p>
    <w:p w:rsidR="007B2561" w:rsidRPr="000E2E8A" w:rsidRDefault="007B2561" w:rsidP="007B2561">
      <w:pPr>
        <w:ind w:right="-1"/>
        <w:jc w:val="right"/>
        <w:rPr>
          <w:rFonts w:ascii="Arial" w:hAnsi="Arial" w:cs="Arial"/>
          <w:i/>
          <w:sz w:val="22"/>
        </w:rPr>
      </w:pPr>
    </w:p>
    <w:p w:rsidR="007B2561" w:rsidRPr="000E2E8A" w:rsidRDefault="007B2561" w:rsidP="007B2561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0E2E8A">
        <w:rPr>
          <w:rFonts w:ascii="Arial" w:hAnsi="Arial" w:cs="Arial"/>
          <w:b/>
          <w:sz w:val="22"/>
        </w:rPr>
        <w:t>OŚWIADCZENIE</w:t>
      </w:r>
      <w:r w:rsidRPr="000E2E8A">
        <w:rPr>
          <w:rFonts w:ascii="Arial" w:eastAsia="Times New Roman" w:hAnsi="Arial" w:cs="Arial"/>
          <w:b/>
          <w:sz w:val="22"/>
        </w:rPr>
        <w:t xml:space="preserve"> </w:t>
      </w:r>
      <w:r w:rsidRPr="000E2E8A">
        <w:rPr>
          <w:rFonts w:ascii="Arial" w:hAnsi="Arial" w:cs="Arial"/>
          <w:b/>
          <w:sz w:val="22"/>
        </w:rPr>
        <w:t>O</w:t>
      </w:r>
      <w:r w:rsidRPr="000E2E8A">
        <w:rPr>
          <w:rFonts w:ascii="Arial" w:eastAsia="Times New Roman" w:hAnsi="Arial" w:cs="Arial"/>
          <w:b/>
          <w:sz w:val="22"/>
        </w:rPr>
        <w:t xml:space="preserve"> </w:t>
      </w:r>
      <w:r w:rsidRPr="000E2E8A">
        <w:rPr>
          <w:rFonts w:ascii="Arial" w:hAnsi="Arial" w:cs="Arial"/>
          <w:b/>
          <w:sz w:val="22"/>
        </w:rPr>
        <w:t>BRAKU</w:t>
      </w:r>
      <w:r w:rsidRPr="000E2E8A">
        <w:rPr>
          <w:rFonts w:ascii="Arial" w:eastAsia="Times New Roman" w:hAnsi="Arial" w:cs="Arial"/>
          <w:b/>
          <w:sz w:val="22"/>
        </w:rPr>
        <w:t xml:space="preserve"> </w:t>
      </w:r>
      <w:r w:rsidRPr="000E2E8A">
        <w:rPr>
          <w:rFonts w:ascii="Arial" w:hAnsi="Arial" w:cs="Arial"/>
          <w:b/>
          <w:sz w:val="22"/>
        </w:rPr>
        <w:t>PODSTAW</w:t>
      </w:r>
      <w:r w:rsidRPr="000E2E8A">
        <w:rPr>
          <w:rFonts w:ascii="Arial" w:eastAsia="Times New Roman" w:hAnsi="Arial" w:cs="Arial"/>
          <w:b/>
          <w:sz w:val="22"/>
        </w:rPr>
        <w:t xml:space="preserve"> </w:t>
      </w:r>
      <w:r w:rsidRPr="000E2E8A">
        <w:rPr>
          <w:rFonts w:ascii="Arial" w:hAnsi="Arial" w:cs="Arial"/>
          <w:b/>
          <w:sz w:val="22"/>
        </w:rPr>
        <w:t>DO</w:t>
      </w:r>
      <w:r w:rsidRPr="000E2E8A">
        <w:rPr>
          <w:rFonts w:ascii="Arial" w:eastAsia="Times New Roman" w:hAnsi="Arial" w:cs="Arial"/>
          <w:b/>
          <w:sz w:val="22"/>
        </w:rPr>
        <w:t xml:space="preserve"> </w:t>
      </w:r>
      <w:r w:rsidRPr="000E2E8A">
        <w:rPr>
          <w:rFonts w:ascii="Arial" w:hAnsi="Arial" w:cs="Arial"/>
          <w:b/>
          <w:sz w:val="22"/>
        </w:rPr>
        <w:t>WYKLUCZENIA</w:t>
      </w:r>
    </w:p>
    <w:p w:rsidR="007B2561" w:rsidRPr="000E2E8A" w:rsidRDefault="007B2561" w:rsidP="007B256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7B2561" w:rsidRPr="000E2E8A" w:rsidRDefault="007B2561" w:rsidP="007B2561">
      <w:pPr>
        <w:jc w:val="both"/>
        <w:rPr>
          <w:rFonts w:ascii="Arial" w:hAnsi="Arial" w:cs="Arial"/>
          <w:sz w:val="22"/>
          <w:szCs w:val="22"/>
        </w:rPr>
      </w:pPr>
      <w:r w:rsidRPr="000E2E8A">
        <w:rPr>
          <w:rFonts w:ascii="Arial" w:hAnsi="Arial" w:cs="Arial"/>
          <w:sz w:val="22"/>
          <w:szCs w:val="22"/>
        </w:rPr>
        <w:t>Nazwa</w:t>
      </w:r>
      <w:r w:rsidRPr="000E2E8A">
        <w:rPr>
          <w:rFonts w:ascii="Arial" w:eastAsia="Times New Roman" w:hAnsi="Arial" w:cs="Arial"/>
          <w:sz w:val="22"/>
          <w:szCs w:val="22"/>
        </w:rPr>
        <w:t xml:space="preserve"> </w:t>
      </w:r>
      <w:r w:rsidRPr="000E2E8A">
        <w:rPr>
          <w:rFonts w:ascii="Arial" w:hAnsi="Arial" w:cs="Arial"/>
          <w:sz w:val="22"/>
          <w:szCs w:val="22"/>
        </w:rPr>
        <w:t>i</w:t>
      </w:r>
      <w:r w:rsidRPr="000E2E8A">
        <w:rPr>
          <w:rFonts w:ascii="Arial" w:eastAsia="Times New Roman" w:hAnsi="Arial" w:cs="Arial"/>
          <w:sz w:val="22"/>
          <w:szCs w:val="22"/>
        </w:rPr>
        <w:t xml:space="preserve"> </w:t>
      </w:r>
      <w:r w:rsidRPr="000E2E8A">
        <w:rPr>
          <w:rFonts w:ascii="Arial" w:hAnsi="Arial" w:cs="Arial"/>
          <w:sz w:val="22"/>
          <w:szCs w:val="22"/>
        </w:rPr>
        <w:t>adres</w:t>
      </w:r>
      <w:r w:rsidRPr="000E2E8A">
        <w:rPr>
          <w:rFonts w:ascii="Arial" w:eastAsia="Times New Roman" w:hAnsi="Arial" w:cs="Arial"/>
          <w:sz w:val="22"/>
          <w:szCs w:val="22"/>
        </w:rPr>
        <w:t xml:space="preserve"> </w:t>
      </w:r>
      <w:r w:rsidRPr="000E2E8A">
        <w:rPr>
          <w:rFonts w:ascii="Arial" w:hAnsi="Arial" w:cs="Arial"/>
          <w:sz w:val="22"/>
          <w:szCs w:val="22"/>
        </w:rPr>
        <w:t>wykonawcy</w:t>
      </w:r>
      <w:r w:rsidRPr="000E2E8A">
        <w:rPr>
          <w:rFonts w:ascii="Arial" w:eastAsia="Times New Roman" w:hAnsi="Arial" w:cs="Arial"/>
          <w:sz w:val="22"/>
          <w:szCs w:val="22"/>
        </w:rPr>
        <w:t xml:space="preserve"> </w:t>
      </w:r>
      <w:r w:rsidRPr="000E2E8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0E2E8A">
        <w:rPr>
          <w:rFonts w:ascii="Arial" w:hAnsi="Arial" w:cs="Arial"/>
          <w:sz w:val="22"/>
          <w:szCs w:val="22"/>
        </w:rPr>
        <w:t>............</w:t>
      </w:r>
      <w:bookmarkStart w:id="0" w:name="_GoBack"/>
      <w:bookmarkEnd w:id="0"/>
    </w:p>
    <w:p w:rsidR="007B2561" w:rsidRPr="000E2E8A" w:rsidRDefault="007B2561" w:rsidP="007B2561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0E2E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0E2E8A">
        <w:rPr>
          <w:rFonts w:ascii="Arial" w:hAnsi="Arial" w:cs="Arial"/>
          <w:sz w:val="22"/>
          <w:szCs w:val="22"/>
        </w:rPr>
        <w:t>..................</w:t>
      </w:r>
    </w:p>
    <w:p w:rsidR="007B2561" w:rsidRPr="000E2E8A" w:rsidRDefault="007B2561" w:rsidP="007B2561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0E2E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0E2E8A">
        <w:rPr>
          <w:rFonts w:ascii="Arial" w:hAnsi="Arial" w:cs="Arial"/>
          <w:sz w:val="22"/>
          <w:szCs w:val="22"/>
        </w:rPr>
        <w:t>..................</w:t>
      </w:r>
    </w:p>
    <w:p w:rsidR="007B2561" w:rsidRPr="000E2E8A" w:rsidRDefault="007B2561" w:rsidP="007B2561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0E2E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0E2E8A">
        <w:rPr>
          <w:rFonts w:ascii="Arial" w:hAnsi="Arial" w:cs="Arial"/>
          <w:sz w:val="22"/>
          <w:szCs w:val="22"/>
        </w:rPr>
        <w:t>..................</w:t>
      </w:r>
    </w:p>
    <w:p w:rsidR="007B2561" w:rsidRPr="000E2E8A" w:rsidRDefault="007B2561" w:rsidP="000E2E8A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7B2561" w:rsidRPr="000E2E8A" w:rsidRDefault="007B2561" w:rsidP="000E2E8A">
      <w:pPr>
        <w:jc w:val="both"/>
      </w:pPr>
      <w:r w:rsidRPr="000E2E8A">
        <w:t>Przystępując</w:t>
      </w:r>
      <w:r w:rsidRPr="000E2E8A">
        <w:rPr>
          <w:rFonts w:eastAsia="Times New Roman"/>
        </w:rPr>
        <w:t xml:space="preserve"> </w:t>
      </w:r>
      <w:r w:rsidRPr="000E2E8A">
        <w:t>do</w:t>
      </w:r>
      <w:r w:rsidRPr="000E2E8A">
        <w:rPr>
          <w:rFonts w:eastAsia="Times New Roman"/>
        </w:rPr>
        <w:t xml:space="preserve"> </w:t>
      </w:r>
      <w:r w:rsidRPr="000E2E8A">
        <w:t>udziału</w:t>
      </w:r>
      <w:r w:rsidRPr="000E2E8A">
        <w:rPr>
          <w:rFonts w:eastAsia="Times New Roman"/>
        </w:rPr>
        <w:t xml:space="preserve"> </w:t>
      </w:r>
      <w:r w:rsidRPr="000E2E8A">
        <w:t>w</w:t>
      </w:r>
      <w:r w:rsidRPr="000E2E8A">
        <w:rPr>
          <w:rFonts w:eastAsia="Times New Roman"/>
        </w:rPr>
        <w:t xml:space="preserve"> </w:t>
      </w:r>
      <w:r w:rsidRPr="000E2E8A">
        <w:t>postępowaniu</w:t>
      </w:r>
      <w:r w:rsidRPr="000E2E8A">
        <w:rPr>
          <w:rFonts w:eastAsia="Times New Roman"/>
        </w:rPr>
        <w:t xml:space="preserve"> </w:t>
      </w:r>
      <w:r w:rsidRPr="000E2E8A">
        <w:t>o</w:t>
      </w:r>
      <w:r w:rsidRPr="000E2E8A">
        <w:rPr>
          <w:rFonts w:eastAsia="Times New Roman"/>
        </w:rPr>
        <w:t xml:space="preserve"> </w:t>
      </w:r>
      <w:r w:rsidRPr="000E2E8A">
        <w:t>udzielenie</w:t>
      </w:r>
      <w:r w:rsidRPr="000E2E8A">
        <w:rPr>
          <w:rFonts w:eastAsia="Times New Roman"/>
        </w:rPr>
        <w:t xml:space="preserve"> </w:t>
      </w:r>
      <w:r w:rsidRPr="000E2E8A">
        <w:t>zamówienia</w:t>
      </w:r>
      <w:r w:rsidRPr="000E2E8A">
        <w:rPr>
          <w:rFonts w:eastAsia="Times New Roman"/>
        </w:rPr>
        <w:t xml:space="preserve"> publicznego </w:t>
      </w:r>
      <w:r w:rsidRPr="000E2E8A">
        <w:t>ogłoszonym</w:t>
      </w:r>
      <w:r w:rsidRPr="000E2E8A">
        <w:rPr>
          <w:rFonts w:eastAsia="Times New Roman"/>
        </w:rPr>
        <w:t xml:space="preserve"> </w:t>
      </w:r>
      <w:r w:rsidRPr="000E2E8A">
        <w:t>przez</w:t>
      </w:r>
      <w:r w:rsidRPr="000E2E8A">
        <w:rPr>
          <w:rFonts w:eastAsia="Times New Roman"/>
        </w:rPr>
        <w:t xml:space="preserve"> </w:t>
      </w:r>
      <w:r w:rsidRPr="000E2E8A">
        <w:t>Gmin</w:t>
      </w:r>
      <w:r w:rsidRPr="000E2E8A">
        <w:rPr>
          <w:rFonts w:eastAsia="Times New Roman"/>
        </w:rPr>
        <w:t xml:space="preserve">ę </w:t>
      </w:r>
      <w:r w:rsidRPr="000E2E8A">
        <w:t>Bartoszyce,</w:t>
      </w:r>
      <w:r w:rsidRPr="000E2E8A">
        <w:rPr>
          <w:rFonts w:eastAsia="Times New Roman"/>
        </w:rPr>
        <w:t xml:space="preserve"> </w:t>
      </w:r>
      <w:r w:rsidRPr="000E2E8A">
        <w:t>prowadzonym</w:t>
      </w:r>
      <w:r w:rsidRPr="000E2E8A">
        <w:rPr>
          <w:rFonts w:eastAsia="Times New Roman"/>
        </w:rPr>
        <w:t xml:space="preserve"> </w:t>
      </w:r>
      <w:r w:rsidRPr="000E2E8A">
        <w:t>w</w:t>
      </w:r>
      <w:r w:rsidRPr="000E2E8A">
        <w:rPr>
          <w:rFonts w:eastAsia="Times New Roman"/>
        </w:rPr>
        <w:t xml:space="preserve"> </w:t>
      </w:r>
      <w:r w:rsidRPr="000E2E8A">
        <w:t>trybie</w:t>
      </w:r>
      <w:r w:rsidRPr="000E2E8A">
        <w:rPr>
          <w:rFonts w:eastAsia="Times New Roman"/>
        </w:rPr>
        <w:t xml:space="preserve"> </w:t>
      </w:r>
      <w:r w:rsidRPr="000E2E8A">
        <w:t>przetargu</w:t>
      </w:r>
      <w:r w:rsidRPr="000E2E8A">
        <w:rPr>
          <w:rFonts w:eastAsia="Times New Roman"/>
        </w:rPr>
        <w:t xml:space="preserve"> </w:t>
      </w:r>
      <w:r w:rsidRPr="000E2E8A">
        <w:t>nieograniczonego</w:t>
      </w:r>
      <w:r w:rsidRPr="000E2E8A">
        <w:rPr>
          <w:rFonts w:eastAsia="Times New Roman"/>
        </w:rPr>
        <w:t xml:space="preserve"> </w:t>
      </w:r>
      <w:r w:rsidRPr="000E2E8A">
        <w:t>na:</w:t>
      </w:r>
    </w:p>
    <w:p w:rsidR="000E2E8A" w:rsidRPr="000E2E8A" w:rsidRDefault="007B2561" w:rsidP="000E2E8A">
      <w:pPr>
        <w:jc w:val="both"/>
      </w:pPr>
      <w:r w:rsidRPr="000E2E8A">
        <w:rPr>
          <w:rFonts w:eastAsia="Times New Roman"/>
          <w:b/>
        </w:rPr>
        <w:t>„</w:t>
      </w:r>
      <w:r w:rsidR="000E2E8A" w:rsidRPr="000E2E8A">
        <w:t>na dostawę energii elektrycznej dla potrzeb Gminy Bartoszyce oraz jednostek organizacyjnych Gminy Bartoszyce realizowaną w okresie od 01.11.2013 r. do 31.12.2014 r., oświadczamy, iż:</w:t>
      </w:r>
    </w:p>
    <w:p w:rsidR="007B2561" w:rsidRPr="000E2E8A" w:rsidRDefault="007B2561" w:rsidP="000E2E8A">
      <w:pPr>
        <w:jc w:val="both"/>
        <w:rPr>
          <w:rFonts w:eastAsia="Times New Roman"/>
          <w:b/>
        </w:rPr>
      </w:pPr>
      <w:r w:rsidRPr="000E2E8A">
        <w:rPr>
          <w:rFonts w:eastAsia="Times New Roman"/>
          <w:b/>
        </w:rPr>
        <w:t>”</w:t>
      </w:r>
    </w:p>
    <w:p w:rsidR="007B2561" w:rsidRPr="000E2E8A" w:rsidRDefault="007B2561" w:rsidP="000E2E8A">
      <w:pPr>
        <w:jc w:val="both"/>
      </w:pPr>
      <w:r w:rsidRPr="000E2E8A">
        <w:t>oświadczam,</w:t>
      </w:r>
      <w:r w:rsidRPr="000E2E8A">
        <w:rPr>
          <w:rFonts w:eastAsia="Times New Roman"/>
        </w:rPr>
        <w:t xml:space="preserve"> </w:t>
      </w:r>
      <w:r w:rsidRPr="000E2E8A">
        <w:t>że</w:t>
      </w:r>
      <w:r w:rsidRPr="000E2E8A">
        <w:rPr>
          <w:rFonts w:eastAsia="Times New Roman"/>
        </w:rPr>
        <w:t xml:space="preserve"> </w:t>
      </w:r>
      <w:r w:rsidRPr="000E2E8A">
        <w:t>brak</w:t>
      </w:r>
      <w:r w:rsidRPr="000E2E8A">
        <w:rPr>
          <w:rFonts w:eastAsia="Times New Roman"/>
        </w:rPr>
        <w:t xml:space="preserve"> </w:t>
      </w:r>
      <w:r w:rsidRPr="000E2E8A">
        <w:t>jest</w:t>
      </w:r>
      <w:r w:rsidRPr="000E2E8A">
        <w:rPr>
          <w:rFonts w:eastAsia="Times New Roman"/>
        </w:rPr>
        <w:t xml:space="preserve"> </w:t>
      </w:r>
      <w:r w:rsidRPr="000E2E8A">
        <w:t>podstaw</w:t>
      </w:r>
      <w:r w:rsidRPr="000E2E8A">
        <w:rPr>
          <w:rFonts w:eastAsia="Times New Roman"/>
        </w:rPr>
        <w:t xml:space="preserve"> </w:t>
      </w:r>
      <w:r w:rsidRPr="000E2E8A">
        <w:t>do</w:t>
      </w:r>
      <w:r w:rsidRPr="000E2E8A">
        <w:rPr>
          <w:rFonts w:eastAsia="Times New Roman"/>
        </w:rPr>
        <w:t xml:space="preserve"> </w:t>
      </w:r>
      <w:r w:rsidRPr="000E2E8A">
        <w:t>wykluczenia</w:t>
      </w:r>
      <w:r w:rsidRPr="000E2E8A">
        <w:rPr>
          <w:rFonts w:eastAsia="Times New Roman"/>
        </w:rPr>
        <w:t xml:space="preserve"> </w:t>
      </w:r>
      <w:r w:rsidRPr="000E2E8A">
        <w:t>mnie</w:t>
      </w:r>
      <w:r w:rsidRPr="000E2E8A">
        <w:rPr>
          <w:rFonts w:eastAsia="Times New Roman"/>
        </w:rPr>
        <w:t xml:space="preserve"> </w:t>
      </w:r>
      <w:r w:rsidRPr="000E2E8A">
        <w:t>z</w:t>
      </w:r>
      <w:r w:rsidRPr="000E2E8A">
        <w:rPr>
          <w:rFonts w:eastAsia="Times New Roman"/>
        </w:rPr>
        <w:t xml:space="preserve"> </w:t>
      </w:r>
      <w:r w:rsidRPr="000E2E8A">
        <w:t>postępowania</w:t>
      </w:r>
      <w:r w:rsidRPr="000E2E8A">
        <w:rPr>
          <w:rFonts w:eastAsia="Times New Roman"/>
        </w:rPr>
        <w:t xml:space="preserve"> </w:t>
      </w:r>
      <w:r w:rsidRPr="000E2E8A">
        <w:t>o</w:t>
      </w:r>
      <w:r w:rsidRPr="000E2E8A">
        <w:rPr>
          <w:rFonts w:eastAsia="Times New Roman"/>
        </w:rPr>
        <w:t xml:space="preserve"> </w:t>
      </w:r>
      <w:r w:rsidRPr="000E2E8A">
        <w:t>udzielenie</w:t>
      </w:r>
      <w:r w:rsidRPr="000E2E8A">
        <w:rPr>
          <w:rFonts w:eastAsia="Times New Roman"/>
        </w:rPr>
        <w:t xml:space="preserve"> </w:t>
      </w:r>
      <w:r w:rsidRPr="000E2E8A">
        <w:t>zamówienia</w:t>
      </w:r>
      <w:r w:rsidRPr="000E2E8A">
        <w:rPr>
          <w:rFonts w:eastAsia="Times New Roman"/>
        </w:rPr>
        <w:t xml:space="preserve"> </w:t>
      </w:r>
      <w:r w:rsidRPr="000E2E8A">
        <w:t>w</w:t>
      </w:r>
      <w:r w:rsidRPr="000E2E8A">
        <w:rPr>
          <w:rFonts w:eastAsia="Times New Roman"/>
        </w:rPr>
        <w:t xml:space="preserve"> </w:t>
      </w:r>
      <w:r w:rsidRPr="000E2E8A">
        <w:t>okolicznościach,</w:t>
      </w:r>
      <w:r w:rsidRPr="000E2E8A">
        <w:rPr>
          <w:rFonts w:eastAsia="Times New Roman"/>
        </w:rPr>
        <w:t xml:space="preserve"> </w:t>
      </w:r>
      <w:r w:rsidRPr="000E2E8A">
        <w:t>o</w:t>
      </w:r>
      <w:r w:rsidRPr="000E2E8A">
        <w:rPr>
          <w:rFonts w:eastAsia="Times New Roman"/>
        </w:rPr>
        <w:t xml:space="preserve"> </w:t>
      </w:r>
      <w:r w:rsidRPr="000E2E8A">
        <w:t>których</w:t>
      </w:r>
      <w:r w:rsidRPr="000E2E8A">
        <w:rPr>
          <w:rFonts w:eastAsia="Times New Roman"/>
        </w:rPr>
        <w:t xml:space="preserve"> </w:t>
      </w:r>
      <w:r w:rsidRPr="000E2E8A">
        <w:t>mowa</w:t>
      </w:r>
      <w:r w:rsidRPr="000E2E8A">
        <w:rPr>
          <w:rFonts w:eastAsia="Times New Roman"/>
        </w:rPr>
        <w:t xml:space="preserve"> </w:t>
      </w:r>
      <w:r w:rsidRPr="000E2E8A">
        <w:t>w</w:t>
      </w:r>
      <w:r w:rsidRPr="000E2E8A">
        <w:rPr>
          <w:rFonts w:eastAsia="Times New Roman"/>
        </w:rPr>
        <w:t xml:space="preserve"> </w:t>
      </w:r>
      <w:r w:rsidRPr="000E2E8A">
        <w:t>art.</w:t>
      </w:r>
      <w:r w:rsidRPr="000E2E8A">
        <w:rPr>
          <w:rFonts w:eastAsia="Times New Roman"/>
        </w:rPr>
        <w:t xml:space="preserve"> </w:t>
      </w:r>
      <w:r w:rsidRPr="000E2E8A">
        <w:t>24</w:t>
      </w:r>
      <w:r w:rsidRPr="000E2E8A">
        <w:rPr>
          <w:rFonts w:eastAsia="Times New Roman"/>
        </w:rPr>
        <w:t xml:space="preserve"> </w:t>
      </w:r>
      <w:r w:rsidRPr="000E2E8A">
        <w:t>ustawy</w:t>
      </w:r>
      <w:r w:rsidRPr="000E2E8A">
        <w:rPr>
          <w:rFonts w:eastAsia="Times New Roman"/>
        </w:rPr>
        <w:t xml:space="preserve"> </w:t>
      </w:r>
      <w:r w:rsidRPr="000E2E8A">
        <w:t>Prawo</w:t>
      </w:r>
      <w:r w:rsidRPr="000E2E8A">
        <w:rPr>
          <w:rFonts w:eastAsia="Times New Roman"/>
        </w:rPr>
        <w:t xml:space="preserve"> </w:t>
      </w:r>
      <w:r w:rsidRPr="000E2E8A">
        <w:t>zamówień</w:t>
      </w:r>
      <w:r w:rsidRPr="000E2E8A">
        <w:rPr>
          <w:rFonts w:eastAsia="Times New Roman"/>
        </w:rPr>
        <w:t xml:space="preserve"> </w:t>
      </w:r>
      <w:r w:rsidRPr="000E2E8A">
        <w:t>publicznych.</w:t>
      </w:r>
    </w:p>
    <w:p w:rsidR="007B2561" w:rsidRPr="000E2E8A" w:rsidRDefault="007B2561" w:rsidP="000E2E8A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7B2561" w:rsidRPr="000E2E8A" w:rsidRDefault="007B2561" w:rsidP="007B2561">
      <w:pPr>
        <w:spacing w:line="360" w:lineRule="auto"/>
        <w:jc w:val="both"/>
        <w:rPr>
          <w:rFonts w:ascii="Arial" w:hAnsi="Arial" w:cs="Arial"/>
          <w:sz w:val="22"/>
        </w:rPr>
      </w:pPr>
    </w:p>
    <w:p w:rsidR="007B2561" w:rsidRPr="000E2E8A" w:rsidRDefault="007B2561" w:rsidP="007B2561">
      <w:pPr>
        <w:spacing w:line="360" w:lineRule="auto"/>
        <w:rPr>
          <w:rFonts w:ascii="Arial" w:hAnsi="Arial" w:cs="Arial"/>
          <w:sz w:val="22"/>
        </w:rPr>
      </w:pPr>
    </w:p>
    <w:p w:rsidR="007B2561" w:rsidRPr="000E2E8A" w:rsidRDefault="007B2561" w:rsidP="007B2561">
      <w:pPr>
        <w:spacing w:line="360" w:lineRule="auto"/>
        <w:rPr>
          <w:rFonts w:ascii="Arial" w:hAnsi="Arial" w:cs="Arial"/>
          <w:sz w:val="22"/>
        </w:rPr>
      </w:pPr>
    </w:p>
    <w:p w:rsidR="007B2561" w:rsidRPr="000E2E8A" w:rsidRDefault="007B2561" w:rsidP="007B2561">
      <w:pPr>
        <w:spacing w:line="360" w:lineRule="auto"/>
        <w:rPr>
          <w:rFonts w:ascii="Arial" w:hAnsi="Arial" w:cs="Arial"/>
          <w:sz w:val="22"/>
        </w:rPr>
      </w:pPr>
    </w:p>
    <w:p w:rsidR="007B2561" w:rsidRPr="000E2E8A" w:rsidRDefault="007B2561" w:rsidP="007B2561">
      <w:pPr>
        <w:rPr>
          <w:rFonts w:ascii="Arial" w:hAnsi="Arial" w:cs="Arial"/>
          <w:sz w:val="22"/>
        </w:rPr>
      </w:pP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  <w:t>.......................................................</w:t>
      </w:r>
    </w:p>
    <w:p w:rsidR="007B2561" w:rsidRPr="000E2E8A" w:rsidRDefault="007B2561" w:rsidP="007B2561">
      <w:pPr>
        <w:rPr>
          <w:rFonts w:ascii="Arial" w:hAnsi="Arial" w:cs="Arial"/>
          <w:i/>
          <w:sz w:val="18"/>
        </w:rPr>
      </w:pP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sz w:val="22"/>
        </w:rPr>
        <w:tab/>
      </w:r>
      <w:r w:rsidRPr="000E2E8A">
        <w:rPr>
          <w:rFonts w:ascii="Arial" w:hAnsi="Arial" w:cs="Arial"/>
          <w:i/>
          <w:sz w:val="18"/>
        </w:rPr>
        <w:t>Podpis(y)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osób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upoważnionych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do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składania</w:t>
      </w:r>
    </w:p>
    <w:p w:rsidR="007B2561" w:rsidRPr="000E2E8A" w:rsidRDefault="007B2561" w:rsidP="007B2561">
      <w:pPr>
        <w:rPr>
          <w:rFonts w:ascii="Arial" w:hAnsi="Arial" w:cs="Arial"/>
          <w:i/>
          <w:sz w:val="18"/>
        </w:rPr>
      </w:pPr>
      <w:r w:rsidRPr="000E2E8A">
        <w:rPr>
          <w:rFonts w:ascii="Arial" w:hAnsi="Arial" w:cs="Arial"/>
          <w:i/>
          <w:sz w:val="18"/>
        </w:rPr>
        <w:tab/>
      </w:r>
      <w:r w:rsidRPr="000E2E8A">
        <w:rPr>
          <w:rFonts w:ascii="Arial" w:hAnsi="Arial" w:cs="Arial"/>
          <w:i/>
          <w:sz w:val="18"/>
        </w:rPr>
        <w:tab/>
      </w:r>
      <w:r w:rsidRPr="000E2E8A">
        <w:rPr>
          <w:rFonts w:ascii="Arial" w:hAnsi="Arial" w:cs="Arial"/>
          <w:i/>
          <w:sz w:val="18"/>
        </w:rPr>
        <w:tab/>
      </w:r>
      <w:r w:rsidRPr="000E2E8A">
        <w:rPr>
          <w:rFonts w:ascii="Arial" w:hAnsi="Arial" w:cs="Arial"/>
          <w:i/>
          <w:sz w:val="18"/>
        </w:rPr>
        <w:tab/>
      </w:r>
      <w:r w:rsidRPr="000E2E8A">
        <w:rPr>
          <w:rFonts w:ascii="Arial" w:hAnsi="Arial" w:cs="Arial"/>
          <w:i/>
          <w:sz w:val="18"/>
        </w:rPr>
        <w:tab/>
      </w:r>
      <w:r w:rsidRPr="000E2E8A">
        <w:rPr>
          <w:rFonts w:ascii="Arial" w:hAnsi="Arial" w:cs="Arial"/>
          <w:i/>
          <w:sz w:val="18"/>
        </w:rPr>
        <w:tab/>
        <w:t>oświadczeń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woli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w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imieniu</w:t>
      </w:r>
      <w:r w:rsidRPr="000E2E8A">
        <w:rPr>
          <w:rFonts w:ascii="Arial" w:eastAsia="Times New Roman" w:hAnsi="Arial" w:cs="Arial"/>
          <w:i/>
          <w:sz w:val="18"/>
        </w:rPr>
        <w:t xml:space="preserve"> </w:t>
      </w:r>
      <w:r w:rsidRPr="000E2E8A">
        <w:rPr>
          <w:rFonts w:ascii="Arial" w:hAnsi="Arial" w:cs="Arial"/>
          <w:i/>
          <w:sz w:val="18"/>
        </w:rPr>
        <w:t>wykonawcy</w:t>
      </w:r>
    </w:p>
    <w:p w:rsidR="007B2561" w:rsidRPr="000E2E8A" w:rsidRDefault="007B2561" w:rsidP="007B2561">
      <w:pPr>
        <w:spacing w:line="360" w:lineRule="auto"/>
        <w:rPr>
          <w:rFonts w:ascii="Arial" w:hAnsi="Arial" w:cs="Arial"/>
          <w:sz w:val="22"/>
        </w:rPr>
      </w:pPr>
    </w:p>
    <w:p w:rsidR="007B2561" w:rsidRPr="000E2E8A" w:rsidRDefault="007B2561" w:rsidP="007B2561">
      <w:pPr>
        <w:spacing w:line="336" w:lineRule="auto"/>
        <w:rPr>
          <w:rFonts w:ascii="Arial" w:hAnsi="Arial" w:cs="Arial"/>
          <w:sz w:val="22"/>
        </w:rPr>
      </w:pPr>
    </w:p>
    <w:p w:rsidR="007B2561" w:rsidRPr="000E2E8A" w:rsidRDefault="007B2561" w:rsidP="007B2561">
      <w:pPr>
        <w:spacing w:line="336" w:lineRule="auto"/>
        <w:rPr>
          <w:rFonts w:ascii="Arial" w:hAnsi="Arial" w:cs="Arial"/>
          <w:i/>
          <w:sz w:val="22"/>
        </w:rPr>
      </w:pPr>
    </w:p>
    <w:p w:rsidR="007B2561" w:rsidRPr="000E2E8A" w:rsidRDefault="007B2561" w:rsidP="007B2561">
      <w:pPr>
        <w:spacing w:line="336" w:lineRule="auto"/>
        <w:rPr>
          <w:rFonts w:ascii="Arial" w:hAnsi="Arial" w:cs="Arial"/>
          <w:i/>
          <w:sz w:val="22"/>
        </w:rPr>
      </w:pPr>
    </w:p>
    <w:p w:rsidR="007B2561" w:rsidRPr="000E2E8A" w:rsidRDefault="007B2561" w:rsidP="007B2561">
      <w:pPr>
        <w:spacing w:line="336" w:lineRule="auto"/>
        <w:rPr>
          <w:rFonts w:ascii="Arial" w:hAnsi="Arial" w:cs="Arial"/>
          <w:i/>
          <w:sz w:val="22"/>
        </w:rPr>
      </w:pPr>
    </w:p>
    <w:p w:rsidR="007B2561" w:rsidRPr="000E2E8A" w:rsidRDefault="007B2561" w:rsidP="007B2561">
      <w:pPr>
        <w:spacing w:line="336" w:lineRule="auto"/>
        <w:rPr>
          <w:rFonts w:ascii="Arial" w:hAnsi="Arial" w:cs="Arial"/>
          <w:i/>
          <w:sz w:val="20"/>
        </w:rPr>
      </w:pPr>
      <w:r w:rsidRPr="000E2E8A">
        <w:rPr>
          <w:rFonts w:ascii="Arial" w:hAnsi="Arial" w:cs="Arial"/>
          <w:i/>
          <w:sz w:val="20"/>
        </w:rPr>
        <w:t>Uwagi:</w:t>
      </w:r>
    </w:p>
    <w:p w:rsidR="007B2561" w:rsidRPr="000E2E8A" w:rsidRDefault="007B2561" w:rsidP="007B2561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i/>
          <w:sz w:val="20"/>
        </w:rPr>
      </w:pPr>
      <w:r w:rsidRPr="000E2E8A">
        <w:rPr>
          <w:rFonts w:ascii="Arial" w:hAnsi="Arial" w:cs="Arial"/>
          <w:i/>
          <w:sz w:val="20"/>
        </w:rPr>
        <w:t>Oświadczenie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podpisuje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każdy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wykonawca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składający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ofertę</w:t>
      </w:r>
    </w:p>
    <w:p w:rsidR="007B2561" w:rsidRPr="000E2E8A" w:rsidRDefault="007B2561" w:rsidP="007B2561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i/>
          <w:sz w:val="20"/>
        </w:rPr>
      </w:pP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przypadku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wykonawców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wspólnie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ubiegających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się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o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zamówienie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powyższy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dokument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składa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każdy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</w:t>
      </w:r>
      <w:r w:rsidRPr="000E2E8A">
        <w:rPr>
          <w:rFonts w:ascii="Arial" w:eastAsia="Times New Roman" w:hAnsi="Arial" w:cs="Arial"/>
          <w:i/>
          <w:sz w:val="20"/>
        </w:rPr>
        <w:t xml:space="preserve">  </w:t>
      </w:r>
      <w:r w:rsidRPr="000E2E8A">
        <w:rPr>
          <w:rFonts w:ascii="Arial" w:hAnsi="Arial" w:cs="Arial"/>
          <w:i/>
          <w:sz w:val="20"/>
        </w:rPr>
        <w:t>wykonawców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imieniu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swojej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firmy</w:t>
      </w:r>
    </w:p>
    <w:p w:rsidR="007B2561" w:rsidRPr="000E2E8A" w:rsidRDefault="007B2561" w:rsidP="007B2561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i/>
          <w:sz w:val="20"/>
        </w:rPr>
      </w:pP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przypadku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gdy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wykonawca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wykazując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spełnianie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warunków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udziału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postępowaniu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polega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na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zasobach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innych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podmiotów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na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zasadach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określonych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art.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26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ust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2b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ustawy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Prawo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zamówień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publicznych,</w:t>
      </w:r>
      <w:r w:rsidRPr="000E2E8A">
        <w:rPr>
          <w:rFonts w:ascii="Arial" w:eastAsia="Times New Roman" w:hAnsi="Arial" w:cs="Arial"/>
          <w:i/>
          <w:sz w:val="20"/>
        </w:rPr>
        <w:t xml:space="preserve">  </w:t>
      </w:r>
      <w:r w:rsidRPr="000E2E8A">
        <w:rPr>
          <w:rFonts w:ascii="Arial" w:hAnsi="Arial" w:cs="Arial"/>
          <w:i/>
          <w:sz w:val="20"/>
        </w:rPr>
        <w:t>które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będą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brały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udział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realizacji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części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zamówienia,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to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podmioty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te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również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składają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niniejszy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dokument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w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imieniu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swojej</w:t>
      </w:r>
      <w:r w:rsidRPr="000E2E8A">
        <w:rPr>
          <w:rFonts w:ascii="Arial" w:eastAsia="Times New Roman" w:hAnsi="Arial" w:cs="Arial"/>
          <w:i/>
          <w:sz w:val="20"/>
        </w:rPr>
        <w:t xml:space="preserve"> </w:t>
      </w:r>
      <w:r w:rsidRPr="000E2E8A">
        <w:rPr>
          <w:rFonts w:ascii="Arial" w:hAnsi="Arial" w:cs="Arial"/>
          <w:i/>
          <w:sz w:val="20"/>
        </w:rPr>
        <w:t>firmy.</w:t>
      </w:r>
    </w:p>
    <w:p w:rsidR="007B2561" w:rsidRPr="000E2E8A" w:rsidRDefault="007B2561" w:rsidP="007B2561">
      <w:pPr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AF54BF" w:rsidRDefault="00AF54BF"/>
    <w:sectPr w:rsidR="00AF54BF" w:rsidSect="000E2E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61"/>
    <w:rsid w:val="000E2E8A"/>
    <w:rsid w:val="007B2561"/>
    <w:rsid w:val="00A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Mycio</dc:creator>
  <cp:keywords/>
  <dc:description/>
  <cp:lastModifiedBy>Małgorzta Mycio</cp:lastModifiedBy>
  <cp:revision>2</cp:revision>
  <dcterms:created xsi:type="dcterms:W3CDTF">2013-08-23T11:52:00Z</dcterms:created>
  <dcterms:modified xsi:type="dcterms:W3CDTF">2013-08-23T11:57:00Z</dcterms:modified>
</cp:coreProperties>
</file>