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1F" w:rsidRDefault="003E151F" w:rsidP="003E151F">
      <w:pPr>
        <w:jc w:val="center"/>
        <w:rPr>
          <w:rFonts w:ascii="Times New Roman" w:hAnsi="Times New Roman"/>
          <w:b/>
          <w:sz w:val="36"/>
          <w:szCs w:val="36"/>
        </w:rPr>
      </w:pPr>
      <w:r>
        <w:rPr>
          <w:rFonts w:ascii="Times New Roman" w:hAnsi="Times New Roman"/>
          <w:b/>
          <w:sz w:val="36"/>
          <w:szCs w:val="36"/>
        </w:rPr>
        <w:t xml:space="preserve">Zakład Budżetowy Gospodarki Komunalnej </w:t>
      </w:r>
    </w:p>
    <w:p w:rsidR="003E151F" w:rsidRDefault="003E151F" w:rsidP="003E151F">
      <w:pPr>
        <w:jc w:val="center"/>
        <w:rPr>
          <w:rFonts w:ascii="Times New Roman" w:hAnsi="Times New Roman"/>
          <w:b/>
          <w:sz w:val="36"/>
          <w:szCs w:val="36"/>
        </w:rPr>
      </w:pPr>
      <w:r>
        <w:rPr>
          <w:rFonts w:ascii="Times New Roman" w:hAnsi="Times New Roman"/>
          <w:b/>
          <w:sz w:val="36"/>
          <w:szCs w:val="36"/>
        </w:rPr>
        <w:t xml:space="preserve">i Mieszkaniowej Gminy Bartoszyce </w:t>
      </w:r>
    </w:p>
    <w:p w:rsidR="003E151F" w:rsidRDefault="003E151F" w:rsidP="003E151F">
      <w:pPr>
        <w:jc w:val="center"/>
        <w:rPr>
          <w:rFonts w:ascii="Times New Roman" w:hAnsi="Times New Roman"/>
          <w:b/>
          <w:sz w:val="36"/>
          <w:szCs w:val="36"/>
        </w:rPr>
      </w:pPr>
      <w:r>
        <w:rPr>
          <w:rFonts w:ascii="Times New Roman" w:hAnsi="Times New Roman"/>
          <w:b/>
          <w:sz w:val="36"/>
          <w:szCs w:val="36"/>
        </w:rPr>
        <w:t xml:space="preserve">z siedzibą w Sędławkach 4, 11-200 Bartoszyce </w:t>
      </w:r>
    </w:p>
    <w:p w:rsidR="003E151F" w:rsidRDefault="003E151F" w:rsidP="003E151F">
      <w:pPr>
        <w:jc w:val="center"/>
        <w:rPr>
          <w:rFonts w:ascii="Times New Roman" w:hAnsi="Times New Roman" w:cs="Times New Roman"/>
          <w:b/>
          <w:sz w:val="28"/>
          <w:szCs w:val="28"/>
        </w:rPr>
      </w:pPr>
    </w:p>
    <w:p w:rsidR="003E151F" w:rsidRDefault="003E151F" w:rsidP="003E151F">
      <w:pPr>
        <w:jc w:val="center"/>
        <w:rPr>
          <w:rFonts w:ascii="Times New Roman" w:hAnsi="Times New Roman" w:cs="Times New Roman"/>
          <w:sz w:val="28"/>
          <w:szCs w:val="28"/>
        </w:rPr>
      </w:pPr>
    </w:p>
    <w:p w:rsidR="003E151F" w:rsidRDefault="003E151F" w:rsidP="003E151F">
      <w:pPr>
        <w:jc w:val="center"/>
        <w:rPr>
          <w:rFonts w:ascii="Times New Roman" w:hAnsi="Times New Roman" w:cs="Times New Roman"/>
          <w:b/>
          <w:sz w:val="36"/>
          <w:szCs w:val="36"/>
        </w:rPr>
      </w:pPr>
      <w:r>
        <w:rPr>
          <w:rFonts w:ascii="Times New Roman" w:hAnsi="Times New Roman" w:cs="Times New Roman"/>
          <w:b/>
          <w:sz w:val="36"/>
          <w:szCs w:val="36"/>
        </w:rPr>
        <w:t>SPECYFIKACJA ISTOTNYCH WARUNKÓW ZAMÓWIENIA</w:t>
      </w:r>
    </w:p>
    <w:p w:rsidR="003E151F" w:rsidRDefault="003E151F" w:rsidP="003E151F">
      <w:pPr>
        <w:pStyle w:val="Akapitzlist1"/>
        <w:spacing w:after="0" w:line="480" w:lineRule="auto"/>
        <w:ind w:left="360"/>
        <w:jc w:val="both"/>
        <w:rPr>
          <w:rFonts w:ascii="Times New Roman" w:hAnsi="Times New Roman"/>
          <w:sz w:val="36"/>
          <w:szCs w:val="36"/>
        </w:rPr>
      </w:pPr>
    </w:p>
    <w:p w:rsidR="003E151F" w:rsidRDefault="003E151F" w:rsidP="003E151F">
      <w:pPr>
        <w:pStyle w:val="Akapitzlist1"/>
        <w:spacing w:after="0" w:line="360" w:lineRule="auto"/>
        <w:ind w:left="360"/>
        <w:jc w:val="center"/>
        <w:rPr>
          <w:rFonts w:ascii="Times New Roman" w:hAnsi="Times New Roman"/>
          <w:sz w:val="28"/>
          <w:szCs w:val="28"/>
        </w:rPr>
      </w:pPr>
    </w:p>
    <w:p w:rsidR="003E151F" w:rsidRDefault="003E151F" w:rsidP="003E151F">
      <w:pPr>
        <w:pStyle w:val="Akapitzlist1"/>
        <w:spacing w:after="0" w:line="360" w:lineRule="auto"/>
        <w:ind w:left="360"/>
        <w:jc w:val="center"/>
        <w:rPr>
          <w:rFonts w:ascii="Times New Roman" w:hAnsi="Times New Roman"/>
          <w:sz w:val="28"/>
          <w:szCs w:val="28"/>
        </w:rPr>
      </w:pPr>
    </w:p>
    <w:p w:rsidR="003E151F" w:rsidRDefault="00E71C5C" w:rsidP="003E151F">
      <w:pPr>
        <w:pStyle w:val="Akapitzlist1"/>
        <w:spacing w:after="0" w:line="360" w:lineRule="auto"/>
        <w:ind w:left="360"/>
        <w:jc w:val="center"/>
        <w:rPr>
          <w:rFonts w:ascii="Times New Roman" w:hAnsi="Times New Roman"/>
          <w:sz w:val="28"/>
          <w:szCs w:val="28"/>
        </w:rPr>
      </w:pPr>
      <w:r w:rsidRPr="00E71C5C">
        <w:rPr>
          <w:rFonts w:ascii="Times New Roman" w:hAnsi="Times New Roman"/>
          <w:b/>
          <w:color w:val="222222"/>
          <w:sz w:val="28"/>
          <w:szCs w:val="28"/>
          <w:shd w:val="clear" w:color="auto" w:fill="FFFFFF"/>
        </w:rPr>
        <w:t>Budowa sieci kanalizacji sanitarnej w ramach zadania pn. "Kanalizacja sanitarna grawitacyjno-tłoczna Sędławki-Bartoszyce"</w:t>
      </w:r>
      <w:r>
        <w:rPr>
          <w:rFonts w:ascii="Arial" w:hAnsi="Arial" w:cs="Arial"/>
          <w:color w:val="222222"/>
          <w:sz w:val="19"/>
          <w:szCs w:val="19"/>
          <w:shd w:val="clear" w:color="auto" w:fill="FFFFFF"/>
        </w:rPr>
        <w:t xml:space="preserve"> </w:t>
      </w:r>
      <w:r w:rsidR="003E151F">
        <w:rPr>
          <w:rFonts w:ascii="Times New Roman" w:hAnsi="Times New Roman"/>
          <w:sz w:val="28"/>
          <w:szCs w:val="28"/>
        </w:rPr>
        <w:t>w trybie przetargu nieograniczonego o wartości szacunkowej zamówienia mniejszej niż kwoty określone w przepisach wydanych na podstawie art. 11 ust. 8 ustawy Prawo zamówień publicznych.</w:t>
      </w:r>
    </w:p>
    <w:p w:rsidR="003E151F" w:rsidRDefault="003E151F" w:rsidP="003E151F">
      <w:pPr>
        <w:spacing w:line="480" w:lineRule="auto"/>
        <w:rPr>
          <w:rFonts w:ascii="Times New Roman" w:hAnsi="Times New Roman" w:cs="Times New Roman"/>
          <w:sz w:val="28"/>
          <w:szCs w:val="28"/>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 </w:t>
      </w: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74D2">
        <w:rPr>
          <w:rFonts w:ascii="Times New Roman" w:hAnsi="Times New Roman" w:cs="Times New Roman"/>
          <w:sz w:val="24"/>
          <w:szCs w:val="24"/>
        </w:rPr>
        <w:t xml:space="preserve">Nr sprawy: </w:t>
      </w:r>
      <w:r w:rsidR="003F4F55">
        <w:rPr>
          <w:rFonts w:ascii="Arial" w:hAnsi="Arial" w:cs="Arial"/>
          <w:color w:val="222222"/>
          <w:sz w:val="19"/>
          <w:szCs w:val="19"/>
          <w:shd w:val="clear" w:color="auto" w:fill="FFFFFF"/>
        </w:rPr>
        <w:t>ZB-T.7013.2.2016</w:t>
      </w:r>
    </w:p>
    <w:p w:rsidR="003E151F" w:rsidRDefault="003E151F" w:rsidP="003E151F">
      <w:pPr>
        <w:jc w:val="center"/>
        <w:rPr>
          <w:rFonts w:ascii="Times New Roman" w:hAnsi="Times New Roman" w:cs="Times New Roman"/>
          <w:sz w:val="24"/>
          <w:szCs w:val="24"/>
        </w:rPr>
      </w:pPr>
    </w:p>
    <w:p w:rsidR="00D877EF" w:rsidRDefault="003E151F" w:rsidP="003E151F">
      <w:pPr>
        <w:pStyle w:val="Akapitzlist1"/>
        <w:spacing w:after="0" w:line="360" w:lineRule="auto"/>
        <w:ind w:left="360"/>
        <w:jc w:val="center"/>
        <w:rPr>
          <w:rFonts w:ascii="Times New Roman" w:hAnsi="Times New Roman"/>
          <w:sz w:val="24"/>
          <w:szCs w:val="24"/>
        </w:rPr>
      </w:pPr>
      <w:r>
        <w:rPr>
          <w:rFonts w:ascii="Times New Roman" w:hAnsi="Times New Roman"/>
          <w:sz w:val="24"/>
          <w:szCs w:val="24"/>
        </w:rPr>
        <w:t>SPECYFIKACJA ISTOTNYCH WARUNKÓW ZAMÓWIENIA</w:t>
      </w:r>
    </w:p>
    <w:p w:rsidR="00490AFD" w:rsidRPr="00490AFD" w:rsidRDefault="003E151F" w:rsidP="00490AFD">
      <w:pPr>
        <w:pStyle w:val="Akapitzlist1"/>
        <w:spacing w:after="0" w:line="360" w:lineRule="auto"/>
        <w:ind w:left="360"/>
        <w:jc w:val="center"/>
        <w:rPr>
          <w:rFonts w:ascii="Times New Roman" w:hAnsi="Times New Roman"/>
          <w:b/>
          <w:sz w:val="28"/>
          <w:szCs w:val="28"/>
        </w:rPr>
      </w:pPr>
      <w:r w:rsidRPr="00D877EF">
        <w:rPr>
          <w:rFonts w:ascii="Times New Roman" w:hAnsi="Times New Roman"/>
          <w:b/>
          <w:sz w:val="28"/>
          <w:szCs w:val="28"/>
        </w:rPr>
        <w:t xml:space="preserve"> </w:t>
      </w:r>
      <w:r w:rsidR="00E71C5C" w:rsidRPr="00E71C5C">
        <w:rPr>
          <w:rFonts w:ascii="Times New Roman" w:hAnsi="Times New Roman"/>
          <w:b/>
          <w:color w:val="222222"/>
          <w:sz w:val="28"/>
          <w:szCs w:val="28"/>
          <w:shd w:val="clear" w:color="auto" w:fill="FFFFFF"/>
        </w:rPr>
        <w:t>Budowa sieci kanalizacji sanitarnej w ramach zadania pn. "Kanalizacja sanitarna grawitacyjno-tłoczna Sędławki-Bartoszyce"</w:t>
      </w:r>
    </w:p>
    <w:p w:rsidR="003E151F" w:rsidRPr="00B43314" w:rsidRDefault="003E151F" w:rsidP="003F4F55">
      <w:pPr>
        <w:rPr>
          <w:rFonts w:ascii="Times New Roman" w:hAnsi="Times New Roman"/>
          <w:sz w:val="28"/>
          <w:szCs w:val="28"/>
        </w:rPr>
      </w:pPr>
    </w:p>
    <w:p w:rsidR="003E151F" w:rsidRDefault="003E151F" w:rsidP="003E151F">
      <w:pPr>
        <w:jc w:val="center"/>
        <w:rPr>
          <w:rFonts w:ascii="Times New Roman" w:hAnsi="Times New Roman" w:cs="Times New Roman"/>
          <w:sz w:val="24"/>
          <w:szCs w:val="24"/>
        </w:rPr>
      </w:pPr>
      <w:r>
        <w:rPr>
          <w:rFonts w:ascii="Times New Roman" w:hAnsi="Times New Roman" w:cs="Times New Roman"/>
          <w:sz w:val="24"/>
          <w:szCs w:val="24"/>
        </w:rPr>
        <w:t xml:space="preserve">w trybie przetargu nieograniczonego nazwana dalej SIWZ </w:t>
      </w:r>
    </w:p>
    <w:p w:rsidR="003E151F" w:rsidRPr="002F5191" w:rsidRDefault="003E151F" w:rsidP="003E151F">
      <w:pPr>
        <w:jc w:val="center"/>
        <w:rPr>
          <w:rFonts w:ascii="Times New Roman" w:hAnsi="Times New Roman" w:cs="Times New Roman"/>
          <w:b/>
          <w:sz w:val="24"/>
          <w:szCs w:val="24"/>
        </w:rPr>
      </w:pPr>
      <w:r>
        <w:rPr>
          <w:rFonts w:ascii="Times New Roman" w:hAnsi="Times New Roman" w:cs="Times New Roman"/>
          <w:b/>
          <w:sz w:val="24"/>
          <w:szCs w:val="24"/>
        </w:rPr>
        <w:t>I. NAZWA I ADRES ZAMAWIAJĄ</w:t>
      </w:r>
      <w:r w:rsidRPr="002F5191">
        <w:rPr>
          <w:rFonts w:ascii="Times New Roman" w:hAnsi="Times New Roman" w:cs="Times New Roman"/>
          <w:b/>
          <w:sz w:val="24"/>
          <w:szCs w:val="24"/>
        </w:rPr>
        <w:t>CEGO</w:t>
      </w:r>
    </w:p>
    <w:p w:rsidR="003E151F" w:rsidRDefault="003E151F" w:rsidP="003E151F">
      <w:pPr>
        <w:rPr>
          <w:rFonts w:ascii="Times New Roman" w:hAnsi="Times New Roman" w:cs="Times New Roman"/>
          <w:sz w:val="24"/>
          <w:szCs w:val="24"/>
        </w:rPr>
      </w:pPr>
      <w:r>
        <w:rPr>
          <w:rFonts w:ascii="Times New Roman" w:hAnsi="Times New Roman"/>
        </w:rPr>
        <w:t xml:space="preserve">Zakład Budżetowy Gospodarki Komunalnej i Mieszkaniowej Gminy Bartoszyce z siedzibą w Sędławkach 4 11-200 Bartoszyce </w:t>
      </w:r>
      <w:r>
        <w:rPr>
          <w:rFonts w:ascii="Times New Roman" w:hAnsi="Times New Roman" w:cs="Times New Roman"/>
          <w:sz w:val="24"/>
          <w:szCs w:val="24"/>
        </w:rPr>
        <w:t xml:space="preserve">tel. </w:t>
      </w:r>
      <w:r w:rsidR="00BD4BB6">
        <w:rPr>
          <w:rFonts w:ascii="Times New Roman" w:hAnsi="Times New Roman" w:cs="Times New Roman"/>
          <w:sz w:val="24"/>
          <w:szCs w:val="24"/>
        </w:rPr>
        <w:t>89 762 64 01 fax 89 762 12 92</w:t>
      </w:r>
    </w:p>
    <w:p w:rsidR="00013511"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adres strony internetowej: </w:t>
      </w:r>
      <w:hyperlink r:id="rId7" w:history="1">
        <w:r w:rsidR="00013511" w:rsidRPr="0046444D">
          <w:rPr>
            <w:rStyle w:val="Hipercze"/>
            <w:rFonts w:ascii="Times New Roman" w:hAnsi="Times New Roman" w:cs="Times New Roman"/>
            <w:sz w:val="24"/>
            <w:szCs w:val="24"/>
          </w:rPr>
          <w:t>http://bip.gmina-bartoszyce.pl/</w:t>
        </w:r>
      </w:hyperlink>
    </w:p>
    <w:p w:rsidR="003E151F" w:rsidRDefault="003E151F" w:rsidP="003E151F">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e-mail:  </w:t>
      </w:r>
      <w:r w:rsidR="000D76F6">
        <w:rPr>
          <w:rFonts w:ascii="Times New Roman" w:hAnsi="Times New Roman" w:cs="Times New Roman"/>
          <w:sz w:val="24"/>
          <w:szCs w:val="24"/>
        </w:rPr>
        <w:t>zbgkim@wp.pl</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Regon:</w:t>
      </w:r>
      <w:r w:rsidR="000D76F6">
        <w:rPr>
          <w:rFonts w:ascii="Times New Roman" w:hAnsi="Times New Roman" w:cs="Times New Roman"/>
          <w:sz w:val="24"/>
          <w:szCs w:val="24"/>
        </w:rPr>
        <w:t xml:space="preserve"> 510252764</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NIP: </w:t>
      </w:r>
      <w:r w:rsidR="000D76F6">
        <w:rPr>
          <w:rFonts w:ascii="Times New Roman" w:hAnsi="Times New Roman" w:cs="Times New Roman"/>
          <w:sz w:val="24"/>
          <w:szCs w:val="24"/>
        </w:rPr>
        <w:t>743-10-01-918</w:t>
      </w:r>
    </w:p>
    <w:p w:rsidR="003E151F" w:rsidRPr="002F5191" w:rsidRDefault="003E151F" w:rsidP="003E151F">
      <w:pPr>
        <w:jc w:val="center"/>
        <w:rPr>
          <w:rFonts w:ascii="Times New Roman" w:hAnsi="Times New Roman" w:cs="Times New Roman"/>
          <w:b/>
          <w:sz w:val="24"/>
          <w:szCs w:val="24"/>
        </w:rPr>
      </w:pPr>
      <w:r w:rsidRPr="002F5191">
        <w:rPr>
          <w:rFonts w:ascii="Times New Roman" w:hAnsi="Times New Roman" w:cs="Times New Roman"/>
          <w:b/>
          <w:sz w:val="24"/>
          <w:szCs w:val="24"/>
        </w:rPr>
        <w:t>II. TRYB UDZIELENIA ZAMÓWIENIA</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 jest w trybie przetargu nieograniczonego na podstawie art. 39 ustawy z dnia 29 s</w:t>
      </w:r>
      <w:r w:rsidR="00C767D4">
        <w:rPr>
          <w:rFonts w:ascii="Times New Roman" w:hAnsi="Times New Roman" w:cs="Times New Roman"/>
          <w:sz w:val="24"/>
          <w:szCs w:val="24"/>
        </w:rPr>
        <w:t>tycznia 2004 r. - Prawo zamówień</w:t>
      </w:r>
      <w:r>
        <w:rPr>
          <w:rFonts w:ascii="Times New Roman" w:hAnsi="Times New Roman" w:cs="Times New Roman"/>
          <w:sz w:val="24"/>
          <w:szCs w:val="24"/>
        </w:rPr>
        <w:t xml:space="preserve"> publicznych (tj. Dz. U. z 2013 r., poz. 907 ze zm. ost.zm.: Dz. U. z </w:t>
      </w:r>
      <w:r w:rsidR="0085467C" w:rsidRPr="003E63DA">
        <w:rPr>
          <w:rFonts w:ascii="Times New Roman" w:hAnsi="Times New Roman" w:cs="Times New Roman"/>
          <w:color w:val="222222"/>
          <w:sz w:val="24"/>
          <w:szCs w:val="24"/>
          <w:shd w:val="clear" w:color="auto" w:fill="FFFFFF"/>
        </w:rPr>
        <w:t>2015 r. poz. 2164</w:t>
      </w:r>
      <w:r>
        <w:rPr>
          <w:rFonts w:ascii="Times New Roman" w:hAnsi="Times New Roman" w:cs="Times New Roman"/>
          <w:sz w:val="24"/>
          <w:szCs w:val="24"/>
        </w:rPr>
        <w:t xml:space="preserve">), zwanej dalej „ustawą”, o wartości zamówienia mniejszej niż kwoty określone w przepisach wydanych na podstawie art. 11 ust.8 ustawy. </w:t>
      </w:r>
    </w:p>
    <w:p w:rsidR="003E151F" w:rsidRPr="002F5191" w:rsidRDefault="003E151F" w:rsidP="003E151F">
      <w:pPr>
        <w:jc w:val="center"/>
        <w:rPr>
          <w:rFonts w:ascii="Times New Roman" w:hAnsi="Times New Roman" w:cs="Times New Roman"/>
          <w:b/>
          <w:sz w:val="24"/>
          <w:szCs w:val="24"/>
        </w:rPr>
      </w:pPr>
      <w:r w:rsidRPr="002F5191">
        <w:rPr>
          <w:rFonts w:ascii="Times New Roman" w:hAnsi="Times New Roman" w:cs="Times New Roman"/>
          <w:b/>
          <w:sz w:val="24"/>
          <w:szCs w:val="24"/>
        </w:rPr>
        <w:t>III. OPIS PRZEDMIOTU ZAMÓWIENIA</w:t>
      </w:r>
    </w:p>
    <w:p w:rsidR="0004215B" w:rsidRDefault="0004215B" w:rsidP="0004215B">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lang w:eastAsia="pl-PL"/>
        </w:rPr>
        <w:t xml:space="preserve">1. </w:t>
      </w:r>
      <w:r w:rsidRPr="008B1DB8">
        <w:rPr>
          <w:rFonts w:ascii="Times New Roman" w:eastAsia="Times New Roman" w:hAnsi="Times New Roman" w:cs="Times New Roman"/>
          <w:sz w:val="24"/>
          <w:szCs w:val="24"/>
          <w:lang w:eastAsia="pl-PL"/>
        </w:rPr>
        <w:t xml:space="preserve">Przedmiotem zamówienia jest: budowa </w:t>
      </w:r>
      <w:r w:rsidRPr="008B1DB8">
        <w:rPr>
          <w:rFonts w:ascii="Times New Roman" w:hAnsi="Times New Roman"/>
          <w:sz w:val="24"/>
          <w:szCs w:val="24"/>
        </w:rPr>
        <w:t>sieci kanalizacji sanitarnej w miejscowości Sędławki, gm. Bartoszyce</w:t>
      </w:r>
      <w:r>
        <w:rPr>
          <w:rFonts w:ascii="Times New Roman" w:hAnsi="Times New Roman"/>
          <w:sz w:val="24"/>
          <w:szCs w:val="24"/>
        </w:rPr>
        <w:t xml:space="preserve"> wg projektu zagospodarowania terenu i projektu budowlanego i wykonawczego z 2012r.</w:t>
      </w:r>
    </w:p>
    <w:p w:rsidR="0004215B" w:rsidRDefault="0004215B" w:rsidP="000421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Podstawowy zakre</w:t>
      </w:r>
      <w:r w:rsidR="0092336C">
        <w:rPr>
          <w:rFonts w:ascii="Times New Roman" w:hAnsi="Times New Roman"/>
          <w:sz w:val="24"/>
          <w:szCs w:val="24"/>
        </w:rPr>
        <w:t>s robót do wykonania w tym etapie</w:t>
      </w:r>
      <w:r>
        <w:rPr>
          <w:rFonts w:ascii="Times New Roman" w:hAnsi="Times New Roman"/>
          <w:sz w:val="24"/>
          <w:szCs w:val="24"/>
        </w:rPr>
        <w:t>:</w:t>
      </w:r>
    </w:p>
    <w:p w:rsidR="0004215B" w:rsidRDefault="0004215B" w:rsidP="000421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sieć kanalizacji sanitarnej, tłocznej z rur PE 80 – SDR 17 </w:t>
      </w:r>
      <w:proofErr w:type="spellStart"/>
      <w:r>
        <w:rPr>
          <w:rFonts w:ascii="Times New Roman" w:hAnsi="Times New Roman"/>
          <w:sz w:val="24"/>
          <w:szCs w:val="24"/>
        </w:rPr>
        <w:t>Dn</w:t>
      </w:r>
      <w:proofErr w:type="spellEnd"/>
      <w:r>
        <w:rPr>
          <w:rFonts w:ascii="Times New Roman" w:hAnsi="Times New Roman"/>
          <w:sz w:val="24"/>
          <w:szCs w:val="24"/>
        </w:rPr>
        <w:t xml:space="preserve"> 90x5,4mm o dł. 1498,0mb</w:t>
      </w:r>
    </w:p>
    <w:p w:rsidR="0004215B" w:rsidRDefault="0004215B" w:rsidP="000421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sieć kanalizacji sanitarnej grawitacyjnej z rur PCV-U o jednolitej ściance obustronnie gładkiej i sztywności SN8, </w:t>
      </w:r>
      <w:proofErr w:type="spellStart"/>
      <w:r>
        <w:rPr>
          <w:rFonts w:ascii="Times New Roman" w:hAnsi="Times New Roman"/>
          <w:sz w:val="24"/>
          <w:szCs w:val="24"/>
        </w:rPr>
        <w:t>Dn</w:t>
      </w:r>
      <w:proofErr w:type="spellEnd"/>
      <w:r>
        <w:rPr>
          <w:rFonts w:ascii="Times New Roman" w:hAnsi="Times New Roman"/>
          <w:sz w:val="24"/>
          <w:szCs w:val="24"/>
        </w:rPr>
        <w:t xml:space="preserve"> 200mm o dł. 1640,0mb</w:t>
      </w:r>
    </w:p>
    <w:p w:rsidR="0004215B" w:rsidRDefault="0004215B" w:rsidP="000421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przepompownie P1 i P2 – 2 </w:t>
      </w:r>
      <w:proofErr w:type="spellStart"/>
      <w:r>
        <w:rPr>
          <w:rFonts w:ascii="Times New Roman" w:hAnsi="Times New Roman"/>
          <w:sz w:val="24"/>
          <w:szCs w:val="24"/>
        </w:rPr>
        <w:t>kpl</w:t>
      </w:r>
      <w:proofErr w:type="spellEnd"/>
      <w:r>
        <w:rPr>
          <w:rFonts w:ascii="Times New Roman" w:hAnsi="Times New Roman"/>
          <w:sz w:val="24"/>
          <w:szCs w:val="24"/>
        </w:rPr>
        <w:t>.</w:t>
      </w:r>
    </w:p>
    <w:p w:rsidR="0004215B" w:rsidRDefault="0004215B" w:rsidP="000421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 należy więc do zakresu przedmiotowego przetargu wykonana w etapie I:</w:t>
      </w:r>
    </w:p>
    <w:p w:rsidR="0004215B" w:rsidRDefault="0004215B" w:rsidP="000421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sieć tłoczna </w:t>
      </w:r>
      <w:r>
        <w:rPr>
          <w:rFonts w:ascii="Times New Roman" w:hAnsi="Times New Roman"/>
          <w:sz w:val="24"/>
          <w:szCs w:val="24"/>
        </w:rPr>
        <w:tab/>
        <w:t xml:space="preserve">- PE 90; L=274,3 </w:t>
      </w:r>
      <w:proofErr w:type="spellStart"/>
      <w:r>
        <w:rPr>
          <w:rFonts w:ascii="Times New Roman" w:hAnsi="Times New Roman"/>
          <w:sz w:val="24"/>
          <w:szCs w:val="24"/>
        </w:rPr>
        <w:t>mb</w:t>
      </w:r>
      <w:proofErr w:type="spellEnd"/>
    </w:p>
    <w:p w:rsidR="0004215B" w:rsidRDefault="0004215B" w:rsidP="0004215B">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hAnsi="Times New Roman"/>
          <w:sz w:val="24"/>
          <w:szCs w:val="24"/>
        </w:rPr>
        <w:t xml:space="preserve">- </w:t>
      </w:r>
      <w:proofErr w:type="spellStart"/>
      <w:r w:rsidRPr="008B1DB8">
        <w:rPr>
          <w:rFonts w:ascii="Times New Roman" w:eastAsia="Times New Roman" w:hAnsi="Times New Roman" w:cs="Times New Roman"/>
          <w:sz w:val="24"/>
          <w:szCs w:val="24"/>
        </w:rPr>
        <w:t>przecisk</w:t>
      </w:r>
      <w:proofErr w:type="spellEnd"/>
      <w:r w:rsidRPr="008B1DB8">
        <w:rPr>
          <w:rFonts w:ascii="Times New Roman" w:eastAsia="Times New Roman" w:hAnsi="Times New Roman" w:cs="Times New Roman"/>
          <w:sz w:val="24"/>
          <w:szCs w:val="24"/>
        </w:rPr>
        <w:t xml:space="preserve"> przez d</w:t>
      </w:r>
      <w:r>
        <w:rPr>
          <w:rFonts w:ascii="Times New Roman" w:eastAsia="Times New Roman" w:hAnsi="Times New Roman" w:cs="Times New Roman"/>
          <w:sz w:val="24"/>
          <w:szCs w:val="24"/>
        </w:rPr>
        <w:t>rogę wojewódzką – 30 m rurami ϕ2</w:t>
      </w:r>
      <w:r w:rsidRPr="008B1DB8">
        <w:rPr>
          <w:rFonts w:ascii="Times New Roman" w:eastAsia="Times New Roman" w:hAnsi="Times New Roman" w:cs="Times New Roman"/>
          <w:sz w:val="24"/>
          <w:szCs w:val="24"/>
        </w:rPr>
        <w:t>00 mm</w:t>
      </w:r>
    </w:p>
    <w:p w:rsidR="008B1DB8" w:rsidRPr="006B0D01" w:rsidRDefault="008B1DB8" w:rsidP="007A040D">
      <w:pPr>
        <w:autoSpaceDE w:val="0"/>
        <w:autoSpaceDN w:val="0"/>
        <w:adjustRightInd w:val="0"/>
        <w:spacing w:after="0" w:line="240" w:lineRule="auto"/>
        <w:rPr>
          <w:rFonts w:ascii="Times New Roman" w:eastAsia="Times New Roman" w:hAnsi="Times New Roman" w:cs="Times New Roman"/>
          <w:sz w:val="24"/>
          <w:szCs w:val="24"/>
          <w:lang w:eastAsia="pl-PL"/>
        </w:rPr>
      </w:pPr>
    </w:p>
    <w:p w:rsidR="006B0D01" w:rsidRPr="00997C93" w:rsidRDefault="006B0D01" w:rsidP="007A040D">
      <w:pPr>
        <w:autoSpaceDE w:val="0"/>
        <w:autoSpaceDN w:val="0"/>
        <w:adjustRightInd w:val="0"/>
        <w:spacing w:after="0" w:line="240" w:lineRule="auto"/>
        <w:rPr>
          <w:rFonts w:ascii="Times New Roman" w:eastAsia="Times New Roman" w:hAnsi="Times New Roman" w:cs="Times New Roman"/>
          <w:sz w:val="24"/>
          <w:szCs w:val="24"/>
          <w:highlight w:val="yellow"/>
          <w:lang w:eastAsia="pl-PL"/>
        </w:rPr>
      </w:pPr>
    </w:p>
    <w:p w:rsidR="007A040D" w:rsidRPr="008F7F46" w:rsidRDefault="008943D8"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A040D" w:rsidRPr="008F7F46">
        <w:rPr>
          <w:rFonts w:ascii="Times New Roman" w:eastAsia="Times New Roman" w:hAnsi="Times New Roman" w:cs="Times New Roman"/>
          <w:sz w:val="24"/>
          <w:szCs w:val="24"/>
          <w:lang w:eastAsia="pl-PL"/>
        </w:rPr>
        <w:t xml:space="preserve">. W zakresie zadania należy uwzględniać: </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lastRenderedPageBreak/>
        <w:t>a) komplet prac geodezyjnych w tym wytyczenie, pomiary wykonywane w trakcie realizacji robót oraz pomiary i dokumentacje geodezyjna powykonawczą,</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b) wszystkie roboty przygotowawcze w tym organizacja placu budowy, wszystkie zabezp</w:t>
      </w:r>
      <w:r w:rsidR="00F21679" w:rsidRPr="008F7F46">
        <w:rPr>
          <w:rFonts w:ascii="Times New Roman" w:eastAsia="Times New Roman" w:hAnsi="Times New Roman" w:cs="Times New Roman"/>
          <w:sz w:val="24"/>
          <w:szCs w:val="24"/>
          <w:lang w:eastAsia="pl-PL"/>
        </w:rPr>
        <w:t>ieczenia, organizacja ruchu it</w:t>
      </w:r>
      <w:r w:rsidRPr="008F7F46">
        <w:rPr>
          <w:rFonts w:ascii="Times New Roman" w:eastAsia="Times New Roman" w:hAnsi="Times New Roman" w:cs="Times New Roman"/>
          <w:sz w:val="24"/>
          <w:szCs w:val="24"/>
          <w:lang w:eastAsia="pl-PL"/>
        </w:rPr>
        <w:t>p.</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c) komplet robót ziemnych, roboty naprawcze, przywrócenie terenu do stanu pierwotnego,</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d) koszty zatrudnienia pracowników i nadzoru-kierowników, najmu maszyn, ubezpieczeń i innych tym podobnych niezbędnych do zrealizowania inwestycji</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e) uzyskanie w imieniu inwestora pozwolenia na użytkowanie lub uzyskanie przyjęcia zgłoszenia w zależności od obowiązków nałożonych na Inwestora w odpowiednich decyzjach o pozwoleniu na budowę dotyczących przedmiotu zamówienia.</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f) wszystkie inne niewymienione koszty niezbędnych do realizacji inwestycji robót oraz uzyskania dokumentów niezbędnych do zakończenia i uruchomienia zadania.</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Zał.  nr 1 do SIWZ. – dokumentacja projektowo – techniczna</w:t>
      </w:r>
    </w:p>
    <w:p w:rsidR="003E151F" w:rsidRPr="008F7F46" w:rsidRDefault="003E151F" w:rsidP="003E151F">
      <w:pPr>
        <w:rPr>
          <w:rFonts w:ascii="Times New Roman" w:hAnsi="Times New Roman" w:cs="Times New Roman"/>
          <w:b/>
          <w:color w:val="FF0000"/>
          <w:sz w:val="24"/>
          <w:szCs w:val="24"/>
        </w:rPr>
      </w:pPr>
      <w:r w:rsidRPr="008F7F46">
        <w:rPr>
          <w:rFonts w:ascii="Times New Roman" w:hAnsi="Times New Roman" w:cs="Times New Roman"/>
          <w:b/>
          <w:sz w:val="24"/>
          <w:szCs w:val="24"/>
        </w:rPr>
        <w:t xml:space="preserve">Uwaga: </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 xml:space="preserve">1) Wykonawca zapewni zasilanie w energię elektryczną placu budowy we własnym zakresie. </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 xml:space="preserve">2) Wykonawca w okresie prowadzenia budowy zobowiązany będzie pokrywać koszty dotyczące zużycia energii elektrycznej, wody i odprowadzenia ścieków. </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3) Przedmiot zamówienia odpowiada następującym kodom CPV:</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45100000-8</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45200000-9</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45231000-5</w:t>
      </w:r>
    </w:p>
    <w:p w:rsidR="003E151F"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45232410-9</w:t>
      </w:r>
    </w:p>
    <w:p w:rsidR="003E151F" w:rsidRPr="002F5191" w:rsidRDefault="003E151F" w:rsidP="003E151F">
      <w:pPr>
        <w:jc w:val="center"/>
        <w:rPr>
          <w:rFonts w:ascii="Times New Roman" w:hAnsi="Times New Roman" w:cs="Times New Roman"/>
          <w:b/>
          <w:sz w:val="24"/>
          <w:szCs w:val="24"/>
        </w:rPr>
      </w:pPr>
      <w:r w:rsidRPr="002F5191">
        <w:rPr>
          <w:rFonts w:ascii="Times New Roman" w:hAnsi="Times New Roman" w:cs="Times New Roman"/>
          <w:b/>
          <w:sz w:val="24"/>
          <w:szCs w:val="24"/>
        </w:rPr>
        <w:t>IV. OPIS CZĘŚCI ZAMÓWIENIA, INFORMACJE DODATKOWE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Zamawiający nie dopuszcza możliwości składania ofert częściowych.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Zamawiający nie przewiduje rozliczenia z Wykonawcą w walucie obcej.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Zamawiający nie przewiduje przeprowadzenia aukcji elektronicznej.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Zamawiający żąda wskazania przez Wykonawcę w ofercie części zamówienia, której wykonanie powierzy on podwykonawcom lub podania przez Wykonawcę nazw (firm) podwykonawców, na których zasoby Wykonawca powołuje się na zasadach określonych w art. 26 ust. 2 b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Umowa z podwykonawcą (z dalszymi podwykonawcami) robót budowlanych musi zawierać: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zakres robót powierzonych podwykonawcy (dalszemu podwykonawcy),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kwotę należnego mu wynagrodzenia (nie wyższa niż wartość tej części zamówienia wynikająca z oferty Wykonawcy),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lastRenderedPageBreak/>
        <w:t xml:space="preserve">3) termin wykonania robót,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warunki płatności – płatność po bezusterkowym wykonaniu robót i nie później niż w terminie 30 dni od dnia doręczenia faktury,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5) postanowienia dotyczące kar umownych w przypadku nieterminowego lub nienależytego wykonania umowy o podwykonawstwo lub dalsze podwykonawstwo.</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6. Zamawiający nie przewiduje zawarcia umowy ramowej.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7. Zamawiający nie przewiduje zwrotu kosztów udziału w postępowaniu.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8. Zamawiający przewiduje przeprowadzenie wizji lokalnej.</w:t>
      </w:r>
    </w:p>
    <w:p w:rsidR="003E151F" w:rsidRDefault="003E151F" w:rsidP="003E151F">
      <w:pPr>
        <w:rPr>
          <w:rFonts w:ascii="Times New Roman" w:hAnsi="Times New Roman" w:cs="Times New Roman"/>
          <w:sz w:val="24"/>
          <w:szCs w:val="24"/>
        </w:rPr>
      </w:pPr>
      <w:r w:rsidRPr="00525A85">
        <w:rPr>
          <w:rFonts w:ascii="Times New Roman" w:hAnsi="Times New Roman" w:cs="Times New Roman"/>
          <w:b/>
          <w:sz w:val="24"/>
          <w:szCs w:val="24"/>
        </w:rPr>
        <w:t>UWAGA</w:t>
      </w:r>
      <w:r>
        <w:rPr>
          <w:rFonts w:ascii="Times New Roman" w:hAnsi="Times New Roman" w:cs="Times New Roman"/>
          <w:sz w:val="24"/>
          <w:szCs w:val="24"/>
        </w:rPr>
        <w:t xml:space="preserve"> Obecność na wizji lokalnej oferent potwierdzi  telefonicznie z zamawiającym z osobami wskazanymi w rozdz. XI pkt 1.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9. Wykonawca do odbioru winien przedłożyć: </w:t>
      </w:r>
    </w:p>
    <w:p w:rsidR="003E151F" w:rsidRDefault="00D8154C" w:rsidP="00D8154C">
      <w:pPr>
        <w:pStyle w:val="Akapitzlist"/>
        <w:rPr>
          <w:rFonts w:ascii="Times New Roman" w:hAnsi="Times New Roman" w:cs="Times New Roman"/>
          <w:sz w:val="24"/>
          <w:szCs w:val="24"/>
        </w:rPr>
      </w:pPr>
      <w:r>
        <w:rPr>
          <w:rFonts w:ascii="Times New Roman" w:hAnsi="Times New Roman" w:cs="Times New Roman"/>
          <w:sz w:val="24"/>
          <w:szCs w:val="24"/>
        </w:rPr>
        <w:t xml:space="preserve">1) </w:t>
      </w:r>
      <w:r w:rsidR="003E151F">
        <w:rPr>
          <w:rFonts w:ascii="Times New Roman" w:hAnsi="Times New Roman" w:cs="Times New Roman"/>
          <w:sz w:val="24"/>
          <w:szCs w:val="24"/>
        </w:rPr>
        <w:t xml:space="preserve">Wypełniony dziennik budowy wraz z naniesionymi ewentualnymi zmianami w dokumentacji oraz oświadczeniem kierownika budowy o zakończeniu prac. </w:t>
      </w:r>
    </w:p>
    <w:p w:rsidR="003E151F" w:rsidRDefault="00D8154C" w:rsidP="00D8154C">
      <w:pPr>
        <w:pStyle w:val="Akapitzlist"/>
        <w:rPr>
          <w:rFonts w:ascii="Times New Roman" w:hAnsi="Times New Roman" w:cs="Times New Roman"/>
          <w:sz w:val="24"/>
          <w:szCs w:val="24"/>
        </w:rPr>
      </w:pPr>
      <w:r>
        <w:rPr>
          <w:rFonts w:ascii="Times New Roman" w:hAnsi="Times New Roman" w:cs="Times New Roman"/>
          <w:sz w:val="24"/>
          <w:szCs w:val="24"/>
        </w:rPr>
        <w:t xml:space="preserve">2) </w:t>
      </w:r>
      <w:r w:rsidR="003E151F">
        <w:rPr>
          <w:rFonts w:ascii="Times New Roman" w:hAnsi="Times New Roman" w:cs="Times New Roman"/>
          <w:sz w:val="24"/>
          <w:szCs w:val="24"/>
        </w:rPr>
        <w:t xml:space="preserve">Dokumentację zdjęciową powykonawczą  (dokumentację należy przedłożyć na płycie CD min. w 2 egz.). </w:t>
      </w:r>
    </w:p>
    <w:p w:rsidR="003E151F" w:rsidRDefault="00D8154C" w:rsidP="00D8154C">
      <w:pPr>
        <w:pStyle w:val="Akapitzlist"/>
        <w:rPr>
          <w:rFonts w:ascii="Times New Roman" w:hAnsi="Times New Roman" w:cs="Times New Roman"/>
          <w:sz w:val="24"/>
          <w:szCs w:val="24"/>
        </w:rPr>
      </w:pPr>
      <w:r>
        <w:rPr>
          <w:rFonts w:ascii="Times New Roman" w:hAnsi="Times New Roman" w:cs="Times New Roman"/>
          <w:sz w:val="24"/>
          <w:szCs w:val="24"/>
        </w:rPr>
        <w:t xml:space="preserve">3) </w:t>
      </w:r>
      <w:r w:rsidR="003E151F">
        <w:rPr>
          <w:rFonts w:ascii="Times New Roman" w:hAnsi="Times New Roman" w:cs="Times New Roman"/>
          <w:sz w:val="24"/>
          <w:szCs w:val="24"/>
        </w:rPr>
        <w:t xml:space="preserve">Wykonawca przygotuje dokumentację powykonawczą obiektu według wytycznych przedstawionych poniżej. Dokumentacja powykonawcza powinna zawierać: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a) spis treści,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b) dokumentację budowlaną i wykonawczą wraz z naniesionymi przez uczestników procesu budowlanego zmianami występującymi w toku realizacji z podziałem na poszczególne branże. (</w:t>
      </w:r>
      <w:r w:rsidRPr="00752612">
        <w:rPr>
          <w:rFonts w:ascii="Times New Roman" w:hAnsi="Times New Roman" w:cs="Times New Roman"/>
          <w:sz w:val="24"/>
          <w:szCs w:val="24"/>
        </w:rPr>
        <w:t>architektura, konstrukcja, ins</w:t>
      </w:r>
      <w:r>
        <w:rPr>
          <w:rFonts w:ascii="Times New Roman" w:hAnsi="Times New Roman" w:cs="Times New Roman"/>
          <w:sz w:val="24"/>
          <w:szCs w:val="24"/>
        </w:rPr>
        <w:t xml:space="preserve">talacje sanitarne, inst. elektryczne  </w:t>
      </w:r>
      <w:r w:rsidRPr="00752612">
        <w:rPr>
          <w:rFonts w:ascii="Times New Roman" w:hAnsi="Times New Roman" w:cs="Times New Roman"/>
          <w:sz w:val="24"/>
          <w:szCs w:val="24"/>
        </w:rPr>
        <w:t>itp.</w:t>
      </w:r>
      <w:r>
        <w:rPr>
          <w:rFonts w:ascii="Times New Roman" w:hAnsi="Times New Roman" w:cs="Times New Roman"/>
          <w:sz w:val="24"/>
          <w:szCs w:val="24"/>
        </w:rPr>
        <w:t>)</w:t>
      </w:r>
      <w:r w:rsidRPr="00752612">
        <w:rPr>
          <w:rFonts w:ascii="Times New Roman" w:hAnsi="Times New Roman" w:cs="Times New Roman"/>
          <w:sz w:val="24"/>
          <w:szCs w:val="24"/>
        </w:rPr>
        <w:t xml:space="preserve">,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c) oświadczenia kierownika budowy,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d) protokoły prób i sprawdzeń (wszystkie branże osobno jeżeli takie wystąpią),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e) komplet deklaracji, posegregowanych atestów, DTR, gwarancji i dokumentów na poszczególne użyte materiały i urządzenia wbudowane w dany obiekt (dokumentacja powinna być podzielona na branże /budowlana elektryczna i sanitarna/, załą</w:t>
      </w:r>
      <w:r w:rsidR="008F7F46">
        <w:rPr>
          <w:rFonts w:ascii="Times New Roman" w:hAnsi="Times New Roman" w:cs="Times New Roman"/>
          <w:sz w:val="24"/>
          <w:szCs w:val="24"/>
        </w:rPr>
        <w:t>czone dokumenty powinny określać</w:t>
      </w:r>
      <w:r>
        <w:rPr>
          <w:rFonts w:ascii="Times New Roman" w:hAnsi="Times New Roman" w:cs="Times New Roman"/>
          <w:sz w:val="24"/>
          <w:szCs w:val="24"/>
        </w:rPr>
        <w:t xml:space="preserve"> poszczególne elementy realizowane w toku inwestycji, f) Dokumentacja powinna być złożona z kompletem dokumentów w segregatorze z podziałem na poszczególne branże.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10. Wykonawca powinien zapewnić nadzór w osobie kierownika budowy oraz osób, które będą sprawowały kontrolę budowy w odpowiednich branżach posiadających odpowiednie uprawnienia odpowiadające specyfice poszczególnych branż.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11. W terminie do 3 dni od daty zawarcia umowy Wykonawca przedstawi oświadczenie kierownika budo</w:t>
      </w:r>
      <w:r w:rsidR="008F7F46">
        <w:rPr>
          <w:rFonts w:ascii="Times New Roman" w:hAnsi="Times New Roman" w:cs="Times New Roman"/>
          <w:sz w:val="24"/>
          <w:szCs w:val="24"/>
        </w:rPr>
        <w:t>wy oraz kierowników robót o prze</w:t>
      </w:r>
      <w:r>
        <w:rPr>
          <w:rFonts w:ascii="Times New Roman" w:hAnsi="Times New Roman" w:cs="Times New Roman"/>
          <w:sz w:val="24"/>
          <w:szCs w:val="24"/>
        </w:rPr>
        <w:t xml:space="preserve">jęciu obowiązków, oraz załączy kopie stosownych uprawnień oraz zaświadczeń celem dołączenia do zgłoszenia rozpoczęcia budowy.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lastRenderedPageBreak/>
        <w:t>12. Do realizacji umowy Wykonaw</w:t>
      </w:r>
      <w:r w:rsidR="008F7F46">
        <w:rPr>
          <w:rFonts w:ascii="Times New Roman" w:hAnsi="Times New Roman" w:cs="Times New Roman"/>
          <w:sz w:val="24"/>
          <w:szCs w:val="24"/>
        </w:rPr>
        <w:t>ca przystąpi w terminie zgodnym</w:t>
      </w:r>
      <w:r>
        <w:rPr>
          <w:rFonts w:ascii="Times New Roman" w:hAnsi="Times New Roman" w:cs="Times New Roman"/>
          <w:sz w:val="24"/>
          <w:szCs w:val="24"/>
        </w:rPr>
        <w:t xml:space="preserve"> ze zgłoszeniem do </w:t>
      </w:r>
      <w:r w:rsidR="008F7F46">
        <w:rPr>
          <w:rFonts w:ascii="Times New Roman" w:hAnsi="Times New Roman" w:cs="Times New Roman"/>
          <w:sz w:val="24"/>
          <w:szCs w:val="24"/>
        </w:rPr>
        <w:t>Powiatowego Nadzoru Budowlanego</w:t>
      </w:r>
      <w:r>
        <w:rPr>
          <w:rFonts w:ascii="Times New Roman" w:hAnsi="Times New Roman" w:cs="Times New Roman"/>
          <w:sz w:val="24"/>
          <w:szCs w:val="24"/>
        </w:rPr>
        <w:t xml:space="preserve"> o planowanym terminie rozpoczęcia prac. O terminie określonym w zgłoszeniu Wykonawca zostanie zawiadomiony przez Zamawiającego. </w:t>
      </w:r>
    </w:p>
    <w:p w:rsidR="003E151F" w:rsidRPr="00385B55" w:rsidRDefault="003E151F" w:rsidP="003E151F">
      <w:pPr>
        <w:jc w:val="center"/>
        <w:rPr>
          <w:rFonts w:ascii="Times New Roman" w:hAnsi="Times New Roman" w:cs="Times New Roman"/>
          <w:b/>
          <w:sz w:val="24"/>
          <w:szCs w:val="24"/>
        </w:rPr>
      </w:pPr>
      <w:r w:rsidRPr="00385B55">
        <w:rPr>
          <w:rFonts w:ascii="Times New Roman" w:hAnsi="Times New Roman" w:cs="Times New Roman"/>
          <w:b/>
          <w:sz w:val="24"/>
          <w:szCs w:val="24"/>
        </w:rPr>
        <w:t>V. PRZEWIDYWANE ZAMÓWIENIE UZUPEŁNIAJĄCE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Zamawiający przewiduje możliwość udzielenia do</w:t>
      </w:r>
      <w:r w:rsidR="00997C93">
        <w:rPr>
          <w:rFonts w:ascii="Times New Roman" w:hAnsi="Times New Roman" w:cs="Times New Roman"/>
          <w:sz w:val="24"/>
          <w:szCs w:val="24"/>
        </w:rPr>
        <w:t>tychczasowemu Wykonawcy zamówień</w:t>
      </w:r>
      <w:r>
        <w:rPr>
          <w:rFonts w:ascii="Times New Roman" w:hAnsi="Times New Roman" w:cs="Times New Roman"/>
          <w:sz w:val="24"/>
          <w:szCs w:val="24"/>
        </w:rPr>
        <w:t xml:space="preserve"> uzupełniających, nie objętych przedmiotem zamówienia podstawowego, nie przekraczających łącznie 50 % wartości realizowanego zamówienia, w przypadku wystąpienia okoliczności określonych w art. 67 ust. 1 pkt 6 ustawy. </w:t>
      </w:r>
    </w:p>
    <w:p w:rsidR="003E151F" w:rsidRPr="00385B55" w:rsidRDefault="003E151F" w:rsidP="003E151F">
      <w:pPr>
        <w:jc w:val="center"/>
        <w:rPr>
          <w:rFonts w:ascii="Times New Roman" w:hAnsi="Times New Roman" w:cs="Times New Roman"/>
          <w:b/>
          <w:sz w:val="24"/>
          <w:szCs w:val="24"/>
        </w:rPr>
      </w:pPr>
      <w:r w:rsidRPr="00385B55">
        <w:rPr>
          <w:rFonts w:ascii="Times New Roman" w:hAnsi="Times New Roman" w:cs="Times New Roman"/>
          <w:b/>
          <w:sz w:val="24"/>
          <w:szCs w:val="24"/>
        </w:rPr>
        <w:t>VI. PRZEDSTAWIENIE OFERT WARIANTOWYCH</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Zamawiający nie dopuszcza możliwości złożenia oferty wariantowej. </w:t>
      </w:r>
    </w:p>
    <w:p w:rsidR="003E151F" w:rsidRPr="00385B55" w:rsidRDefault="003E151F" w:rsidP="003E151F">
      <w:pPr>
        <w:jc w:val="center"/>
        <w:rPr>
          <w:rFonts w:ascii="Times New Roman" w:hAnsi="Times New Roman" w:cs="Times New Roman"/>
          <w:b/>
          <w:sz w:val="24"/>
          <w:szCs w:val="24"/>
        </w:rPr>
      </w:pPr>
      <w:r w:rsidRPr="00385B55">
        <w:rPr>
          <w:rFonts w:ascii="Times New Roman" w:hAnsi="Times New Roman" w:cs="Times New Roman"/>
          <w:b/>
          <w:sz w:val="24"/>
          <w:szCs w:val="24"/>
        </w:rPr>
        <w:t>VII. TERMIN WYKONANIA ZAMÓWIENIA</w:t>
      </w:r>
    </w:p>
    <w:p w:rsidR="003E151F" w:rsidRPr="00635626" w:rsidRDefault="003E151F" w:rsidP="003E151F">
      <w:pPr>
        <w:rPr>
          <w:rFonts w:ascii="Times New Roman" w:hAnsi="Times New Roman" w:cs="Times New Roman"/>
          <w:b/>
          <w:sz w:val="24"/>
          <w:szCs w:val="24"/>
        </w:rPr>
      </w:pPr>
      <w:r w:rsidRPr="00635626">
        <w:rPr>
          <w:rFonts w:ascii="Times New Roman" w:hAnsi="Times New Roman" w:cs="Times New Roman"/>
          <w:b/>
          <w:sz w:val="24"/>
          <w:szCs w:val="24"/>
        </w:rPr>
        <w:t>Termin realizacji zamówienia:</w:t>
      </w:r>
      <w:r w:rsidR="00415DEE" w:rsidRPr="00415DEE">
        <w:t xml:space="preserve"> </w:t>
      </w:r>
      <w:r w:rsidRPr="00635626">
        <w:rPr>
          <w:rFonts w:ascii="Times New Roman" w:hAnsi="Times New Roman" w:cs="Times New Roman"/>
          <w:b/>
          <w:sz w:val="24"/>
          <w:szCs w:val="24"/>
        </w:rPr>
        <w:t xml:space="preserve"> </w:t>
      </w:r>
      <w:r w:rsidRPr="00E95D81">
        <w:rPr>
          <w:rFonts w:ascii="Times New Roman" w:hAnsi="Times New Roman" w:cs="Times New Roman"/>
          <w:b/>
          <w:sz w:val="24"/>
          <w:szCs w:val="24"/>
        </w:rPr>
        <w:t xml:space="preserve">do dnia </w:t>
      </w:r>
      <w:r w:rsidR="00E95D81" w:rsidRPr="00E95D81">
        <w:rPr>
          <w:rFonts w:ascii="Times New Roman" w:hAnsi="Times New Roman" w:cs="Times New Roman"/>
          <w:b/>
          <w:sz w:val="24"/>
          <w:szCs w:val="24"/>
        </w:rPr>
        <w:t>30.11.2016r.</w:t>
      </w:r>
      <w:r w:rsidRPr="00635626">
        <w:rPr>
          <w:rFonts w:ascii="Times New Roman" w:hAnsi="Times New Roman" w:cs="Times New Roman"/>
          <w:b/>
          <w:sz w:val="24"/>
          <w:szCs w:val="24"/>
        </w:rPr>
        <w:t xml:space="preserve"> </w:t>
      </w:r>
    </w:p>
    <w:p w:rsidR="003E151F" w:rsidRPr="00385B55" w:rsidRDefault="003E151F" w:rsidP="003E151F">
      <w:pPr>
        <w:jc w:val="center"/>
        <w:rPr>
          <w:rFonts w:ascii="Times New Roman" w:hAnsi="Times New Roman" w:cs="Times New Roman"/>
          <w:b/>
          <w:sz w:val="24"/>
          <w:szCs w:val="24"/>
        </w:rPr>
      </w:pPr>
      <w:r w:rsidRPr="00385B55">
        <w:rPr>
          <w:rFonts w:ascii="Times New Roman" w:hAnsi="Times New Roman" w:cs="Times New Roman"/>
          <w:b/>
          <w:sz w:val="24"/>
          <w:szCs w:val="24"/>
        </w:rPr>
        <w:t>VIII. WARUNKI UDZIALU W POSTĘPOWANIU</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W postępowaniu mogą wziąć udział: </w:t>
      </w:r>
    </w:p>
    <w:p w:rsidR="003E151F" w:rsidRDefault="003E151F" w:rsidP="003E15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Wykonawcy nie podlegający wykluczeniu na podstawie art. 24 ustawy, spełniający warunki zawarte w art. 22 ustawy oraz spełniający wymogi określone w SIWZ (zał. Nr 2); </w:t>
      </w:r>
    </w:p>
    <w:p w:rsidR="003E151F" w:rsidRDefault="003E151F" w:rsidP="003E15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Posiadania uprawnień do wykonywania określonej działalności lub czynności, jeżeli przepisy prawa nakładają obowiązek ich posiadania;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Działalność prowadzona na potrzeby wykonania przedmiotu zamówienia nie wymaga posiadania specjalnych uprawnień, Wykonawca załączy do oferty oświadczenie (zgodnie z </w:t>
      </w:r>
      <w:r w:rsidRPr="00385B55">
        <w:rPr>
          <w:rFonts w:ascii="Times New Roman" w:hAnsi="Times New Roman" w:cs="Times New Roman"/>
          <w:sz w:val="24"/>
          <w:szCs w:val="24"/>
        </w:rPr>
        <w:t xml:space="preserve">zał. Nr 2  </w:t>
      </w:r>
      <w:r>
        <w:rPr>
          <w:rFonts w:ascii="Times New Roman" w:hAnsi="Times New Roman" w:cs="Times New Roman"/>
          <w:sz w:val="24"/>
          <w:szCs w:val="24"/>
        </w:rPr>
        <w:t>do SIWZ).</w:t>
      </w:r>
    </w:p>
    <w:p w:rsidR="003E151F" w:rsidRDefault="003E151F" w:rsidP="003E15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Posiadania wiedzy i doświadczenia;</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Wykonawcy, którzy posiadają doświadczenie zawodowe w wykonywaniu tego typu prac tzn. Wykonawcy, którzy wykażą, że w okresie ostatnich 5 lat przed wszczęciem postępowania, a jeżeli okres prowadzenia działalności jest krótszy – w tym okresie wykonali należycie co najmniej dwa zamówienia odpowiadające swoim rodzajem i zakresem przedmiotowi zamówienia, tj. wykonanie </w:t>
      </w:r>
      <w:r w:rsidR="00415DEE">
        <w:rPr>
          <w:rFonts w:ascii="Times New Roman" w:hAnsi="Times New Roman" w:cs="Times New Roman"/>
          <w:sz w:val="24"/>
          <w:szCs w:val="24"/>
        </w:rPr>
        <w:t xml:space="preserve">sieci </w:t>
      </w:r>
      <w:r>
        <w:rPr>
          <w:rFonts w:ascii="Times New Roman" w:hAnsi="Times New Roman" w:cs="Times New Roman"/>
          <w:sz w:val="24"/>
          <w:szCs w:val="24"/>
        </w:rPr>
        <w:t xml:space="preserve"> kanalizacji sanitarnej </w:t>
      </w:r>
      <w:r w:rsidR="00415DEE">
        <w:rPr>
          <w:rFonts w:ascii="Times New Roman" w:hAnsi="Times New Roman" w:cs="Times New Roman"/>
          <w:sz w:val="24"/>
          <w:szCs w:val="24"/>
        </w:rPr>
        <w:t xml:space="preserve"> </w:t>
      </w:r>
      <w:r>
        <w:rPr>
          <w:rFonts w:ascii="Times New Roman" w:hAnsi="Times New Roman" w:cs="Times New Roman"/>
          <w:sz w:val="24"/>
          <w:szCs w:val="24"/>
        </w:rPr>
        <w:t xml:space="preserve">grawitacyjnej i tłocznej każda o wartości nie niższej niż </w:t>
      </w:r>
      <w:r w:rsidR="00392A94" w:rsidRPr="00392A94">
        <w:rPr>
          <w:rFonts w:ascii="Times New Roman" w:hAnsi="Times New Roman" w:cs="Times New Roman"/>
          <w:b/>
          <w:sz w:val="24"/>
          <w:szCs w:val="24"/>
        </w:rPr>
        <w:t>kwota 1 000 000,00</w:t>
      </w:r>
      <w:r w:rsidRPr="00392A94">
        <w:rPr>
          <w:rFonts w:ascii="Times New Roman" w:hAnsi="Times New Roman" w:cs="Times New Roman"/>
          <w:b/>
          <w:sz w:val="24"/>
          <w:szCs w:val="24"/>
        </w:rPr>
        <w:t xml:space="preserve"> zł brutto</w:t>
      </w:r>
      <w:r w:rsidRPr="00AE7FF1">
        <w:rPr>
          <w:rFonts w:ascii="Times New Roman" w:hAnsi="Times New Roman" w:cs="Times New Roman"/>
          <w:sz w:val="24"/>
          <w:szCs w:val="24"/>
        </w:rPr>
        <w:t xml:space="preserve"> </w:t>
      </w:r>
      <w:r w:rsidR="00D877EF" w:rsidRPr="00AE7FF1">
        <w:rPr>
          <w:rFonts w:ascii="Times New Roman" w:hAnsi="Times New Roman" w:cs="Times New Roman"/>
          <w:sz w:val="24"/>
          <w:szCs w:val="24"/>
        </w:rPr>
        <w:t xml:space="preserve">         </w:t>
      </w:r>
      <w:r w:rsidR="00AE7FF1" w:rsidRPr="00AE7FF1">
        <w:rPr>
          <w:rFonts w:ascii="Times New Roman" w:hAnsi="Times New Roman" w:cs="Times New Roman"/>
          <w:sz w:val="24"/>
          <w:szCs w:val="24"/>
        </w:rPr>
        <w:t>(</w:t>
      </w:r>
      <w:r w:rsidR="00392A94">
        <w:rPr>
          <w:rFonts w:ascii="Times New Roman" w:hAnsi="Times New Roman" w:cs="Times New Roman"/>
          <w:sz w:val="24"/>
          <w:szCs w:val="24"/>
        </w:rPr>
        <w:t>jeden milion złotych</w:t>
      </w:r>
      <w:r w:rsidRPr="00AE7FF1">
        <w:rPr>
          <w:rFonts w:ascii="Times New Roman" w:hAnsi="Times New Roman" w:cs="Times New Roman"/>
          <w:sz w:val="24"/>
          <w:szCs w:val="24"/>
        </w:rPr>
        <w:t xml:space="preserve"> brutto)</w:t>
      </w:r>
      <w:r>
        <w:rPr>
          <w:rFonts w:ascii="Times New Roman" w:hAnsi="Times New Roman" w:cs="Times New Roman"/>
          <w:sz w:val="24"/>
          <w:szCs w:val="24"/>
        </w:rPr>
        <w:t xml:space="preserve"> oraz załączyć </w:t>
      </w:r>
      <w:r w:rsidRPr="00AE7FF1">
        <w:rPr>
          <w:rFonts w:ascii="Times New Roman" w:hAnsi="Times New Roman" w:cs="Times New Roman"/>
          <w:sz w:val="24"/>
          <w:szCs w:val="24"/>
        </w:rPr>
        <w:t xml:space="preserve">dowody dotyczące najważniejszych </w:t>
      </w:r>
      <w:r w:rsidR="00AE7FF1">
        <w:rPr>
          <w:rFonts w:ascii="Times New Roman" w:hAnsi="Times New Roman" w:cs="Times New Roman"/>
          <w:sz w:val="24"/>
          <w:szCs w:val="24"/>
        </w:rPr>
        <w:t>robót</w:t>
      </w:r>
      <w:r w:rsidRPr="00AE7FF1">
        <w:rPr>
          <w:rFonts w:ascii="Times New Roman" w:hAnsi="Times New Roman" w:cs="Times New Roman"/>
          <w:sz w:val="24"/>
          <w:szCs w:val="24"/>
        </w:rPr>
        <w:t xml:space="preserve"> określające</w:t>
      </w:r>
      <w:r>
        <w:rPr>
          <w:rFonts w:ascii="Times New Roman" w:hAnsi="Times New Roman" w:cs="Times New Roman"/>
          <w:sz w:val="24"/>
          <w:szCs w:val="24"/>
        </w:rPr>
        <w:t xml:space="preserve">, czy roboty te zostały wykonane w sposób należyty oraz wskazujące, czy zostały wykonane zgodnie z zasadami sztuki budowlanej i prawidłowo ukończone. Na potwierdzenie spełnienia tego warunku Wykonawca przedstawi wykaz wykonanych 2 robót z podaniem ich zakresu, wartości oraz daty i miejsca wykonania oraz dokument potwierdzający ich należyte wykonanie (zał. nr 3 do SIWZ); </w:t>
      </w:r>
    </w:p>
    <w:p w:rsidR="003E151F" w:rsidRDefault="003E151F" w:rsidP="003E15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Dysponowania odpowiednim potencjałem technicznym oraz osobami zdolnymi do wykonania zamówienia;</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lastRenderedPageBreak/>
        <w:t xml:space="preserve">Zamawiający uzna warunek za spełniony jeżeli Wykonawca wykaże, że dysponuje osobami zdolnymi do wykonania przedmiotu zamówienia, dlatego też Wykonawca musi wykazać osoby, które będą uczestniczyć w wykonywaniu zamówienia, tj. będą kierować robotami budowlanymi, wraz z informacjami na temat ich kwalifikacji zawodowych, doświadczenia i wykształcenia niezbędnych do wykonania zamówienia, a także zakresu wykonywanych przez nie czynności, oraz informacji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o podstawie do dysponowania tymi osobami (według wzoru stanowiącego załącznik </w:t>
      </w:r>
      <w:r w:rsidRPr="00385B55">
        <w:rPr>
          <w:rFonts w:ascii="Times New Roman" w:hAnsi="Times New Roman" w:cs="Times New Roman"/>
          <w:sz w:val="24"/>
          <w:szCs w:val="24"/>
        </w:rPr>
        <w:t xml:space="preserve">nr 4 do SIWZ).tj.; </w:t>
      </w:r>
    </w:p>
    <w:p w:rsidR="00712278" w:rsidRDefault="00712278" w:rsidP="003E151F">
      <w:pPr>
        <w:pStyle w:val="Akapitzlist"/>
        <w:rPr>
          <w:rFonts w:ascii="Times New Roman" w:hAnsi="Times New Roman" w:cs="Times New Roman"/>
          <w:sz w:val="24"/>
          <w:szCs w:val="24"/>
        </w:rPr>
      </w:pPr>
      <w:r w:rsidRPr="00712278">
        <w:rPr>
          <w:rFonts w:ascii="Times New Roman" w:hAnsi="Times New Roman" w:cs="Times New Roman"/>
          <w:sz w:val="24"/>
          <w:szCs w:val="24"/>
          <w:u w:val="single"/>
        </w:rPr>
        <w:t>- kierownik budowy posiadający uprawnienia budowlane</w:t>
      </w:r>
      <w:r>
        <w:rPr>
          <w:rFonts w:ascii="Times New Roman" w:hAnsi="Times New Roman" w:cs="Times New Roman"/>
          <w:sz w:val="24"/>
          <w:szCs w:val="24"/>
        </w:rPr>
        <w:t xml:space="preserve"> do kierowania robotami budowlanymi </w:t>
      </w:r>
      <w:r w:rsidR="001922F5">
        <w:rPr>
          <w:rFonts w:ascii="Times New Roman" w:hAnsi="Times New Roman" w:cs="Times New Roman"/>
          <w:sz w:val="24"/>
          <w:szCs w:val="24"/>
        </w:rPr>
        <w:t xml:space="preserve">w </w:t>
      </w:r>
      <w:r w:rsidR="00944711">
        <w:rPr>
          <w:rFonts w:ascii="Times New Roman" w:hAnsi="Times New Roman" w:cs="Times New Roman"/>
          <w:sz w:val="24"/>
          <w:szCs w:val="24"/>
        </w:rPr>
        <w:t>s</w:t>
      </w:r>
      <w:r>
        <w:rPr>
          <w:rFonts w:ascii="Times New Roman" w:hAnsi="Times New Roman" w:cs="Times New Roman"/>
          <w:sz w:val="24"/>
          <w:szCs w:val="24"/>
        </w:rPr>
        <w:t>pecjalności instalacyjnej w zakresie sieci, instalacji i urządzeń sanitarnych, a także posiadający wykształcenie średnie lub wyższe oraz minimum pięcioletnią praktykę zawodową i doświadczenie w kierowaniu robotami w zakresie odpowiadającym posiadanym uprawnieniom</w:t>
      </w:r>
    </w:p>
    <w:p w:rsidR="003E151F" w:rsidRDefault="003E151F" w:rsidP="003E151F">
      <w:pPr>
        <w:pStyle w:val="Akapitzlist"/>
        <w:rPr>
          <w:rFonts w:ascii="Times New Roman" w:hAnsi="Times New Roman" w:cs="Times New Roman"/>
          <w:sz w:val="24"/>
          <w:szCs w:val="24"/>
        </w:rPr>
      </w:pPr>
      <w:r w:rsidRPr="00A82691">
        <w:rPr>
          <w:rFonts w:ascii="Times New Roman" w:hAnsi="Times New Roman" w:cs="Times New Roman"/>
          <w:sz w:val="24"/>
          <w:szCs w:val="24"/>
        </w:rPr>
        <w:t xml:space="preserve">-  </w:t>
      </w:r>
      <w:r w:rsidRPr="00A82691">
        <w:rPr>
          <w:rFonts w:ascii="Times New Roman" w:hAnsi="Times New Roman" w:cs="Times New Roman"/>
          <w:sz w:val="24"/>
          <w:szCs w:val="24"/>
          <w:u w:val="single"/>
        </w:rPr>
        <w:t>kierownik robót w branży elektrycznej</w:t>
      </w:r>
      <w:r w:rsidRPr="00A82691">
        <w:rPr>
          <w:rFonts w:ascii="Times New Roman" w:hAnsi="Times New Roman" w:cs="Times New Roman"/>
          <w:sz w:val="24"/>
          <w:szCs w:val="24"/>
        </w:rPr>
        <w:t>, posiadający uprawnienia budowlane w specjalności instalacyjnej w zakresie sieci, instalacji i urządzeń elektrycznych i elektroenergetycznych; wykształcenie średnie lub wyższe – co  najmniej 2 lata praktyki zawodowej w kierowaniu robotami w zakresie  odpowiadającym posiadanym uprawnieniom;</w:t>
      </w:r>
      <w:r>
        <w:rPr>
          <w:rFonts w:ascii="Times New Roman" w:hAnsi="Times New Roman" w:cs="Times New Roman"/>
          <w:sz w:val="24"/>
          <w:szCs w:val="24"/>
        </w:rPr>
        <w:tab/>
      </w:r>
    </w:p>
    <w:p w:rsidR="001922F5"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 </w:t>
      </w:r>
      <w:r w:rsidR="00C9411E">
        <w:rPr>
          <w:rFonts w:ascii="Times New Roman" w:hAnsi="Times New Roman" w:cs="Times New Roman"/>
          <w:sz w:val="24"/>
          <w:szCs w:val="24"/>
          <w:u w:val="single"/>
        </w:rPr>
        <w:t xml:space="preserve">-  kierownik robót w branży </w:t>
      </w:r>
      <w:r>
        <w:rPr>
          <w:rFonts w:ascii="Times New Roman" w:hAnsi="Times New Roman" w:cs="Times New Roman"/>
          <w:sz w:val="24"/>
          <w:szCs w:val="24"/>
          <w:u w:val="single"/>
        </w:rPr>
        <w:t>budowlanej</w:t>
      </w:r>
      <w:r>
        <w:rPr>
          <w:rFonts w:ascii="Times New Roman" w:hAnsi="Times New Roman" w:cs="Times New Roman"/>
          <w:sz w:val="24"/>
          <w:szCs w:val="24"/>
        </w:rPr>
        <w:t xml:space="preserve">, posiadający uprawnienia w  specjalności konstrukcyjno-budowlanej;  wykształcenie średnie lub wyższe – co najmniej 2 lata praktyki zawodowej w kierowaniu robotami w zakresie odpowiadającym posiadanym uprawnieniom. </w:t>
      </w:r>
    </w:p>
    <w:p w:rsidR="003E151F" w:rsidRPr="001922F5" w:rsidRDefault="003E151F" w:rsidP="001922F5">
      <w:pPr>
        <w:pStyle w:val="Akapitzlist"/>
        <w:rPr>
          <w:rFonts w:ascii="Times New Roman" w:hAnsi="Times New Roman" w:cs="Times New Roman"/>
          <w:sz w:val="24"/>
          <w:szCs w:val="24"/>
        </w:rPr>
      </w:pPr>
      <w:r>
        <w:rPr>
          <w:rFonts w:ascii="Times New Roman" w:hAnsi="Times New Roman" w:cs="Times New Roman"/>
          <w:sz w:val="24"/>
          <w:szCs w:val="24"/>
        </w:rPr>
        <w:t xml:space="preserve">Na potwierdzenie spełniania tego warunku </w:t>
      </w:r>
      <w:r w:rsidRPr="001922F5">
        <w:rPr>
          <w:rFonts w:ascii="Times New Roman" w:hAnsi="Times New Roman" w:cs="Times New Roman"/>
          <w:sz w:val="24"/>
          <w:szCs w:val="24"/>
        </w:rPr>
        <w:t>Wykonawca złoży wykaz osób do wykonania zamówienia w oparciu o załącznik nr 4 do SIWZ oraz oświadczenie (zgodnie z załącznikiem nr 5 do SIWZ).</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Wykonawcy, którzy udzielą co najmniej: - 36 - miesięcznej gwarancji na prace sanitarne, </w:t>
      </w:r>
      <w:r w:rsidRPr="0018365B">
        <w:rPr>
          <w:rFonts w:ascii="Times New Roman" w:hAnsi="Times New Roman" w:cs="Times New Roman"/>
          <w:sz w:val="24"/>
          <w:szCs w:val="24"/>
        </w:rPr>
        <w:t>gwarancji zgodnej z gwarancją producentów na  wbudowane urządzenia, równoważną z gwarancją producencką.</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 6. Wykonawcy, którzy są ubezpieczeni od odpowiedzialności cywilnej w zakresie prowadzonej działalności związanej z przedmiotem zamówienia na kwotę nie mniejszą niż </w:t>
      </w:r>
      <w:r w:rsidR="00A82691" w:rsidRPr="00A82691">
        <w:rPr>
          <w:rFonts w:ascii="Times New Roman" w:hAnsi="Times New Roman" w:cs="Times New Roman"/>
          <w:b/>
          <w:sz w:val="24"/>
          <w:szCs w:val="24"/>
        </w:rPr>
        <w:t>1 000 000,00</w:t>
      </w:r>
      <w:r w:rsidRPr="00A82691">
        <w:rPr>
          <w:rFonts w:ascii="Times New Roman" w:hAnsi="Times New Roman" w:cs="Times New Roman"/>
          <w:b/>
          <w:sz w:val="24"/>
          <w:szCs w:val="24"/>
        </w:rPr>
        <w:t xml:space="preserve"> zł.</w:t>
      </w:r>
      <w:r>
        <w:rPr>
          <w:rFonts w:ascii="Times New Roman" w:hAnsi="Times New Roman" w:cs="Times New Roman"/>
          <w:sz w:val="24"/>
          <w:szCs w:val="24"/>
        </w:rPr>
        <w:t xml:space="preserve"> </w:t>
      </w:r>
    </w:p>
    <w:p w:rsidR="003E151F" w:rsidRDefault="00D8154C" w:rsidP="003E151F">
      <w:pPr>
        <w:rPr>
          <w:rFonts w:ascii="Times New Roman" w:hAnsi="Times New Roman" w:cs="Times New Roman"/>
          <w:sz w:val="24"/>
          <w:szCs w:val="24"/>
        </w:rPr>
      </w:pPr>
      <w:r>
        <w:rPr>
          <w:rFonts w:ascii="Times New Roman" w:hAnsi="Times New Roman" w:cs="Times New Roman"/>
          <w:sz w:val="24"/>
          <w:szCs w:val="24"/>
        </w:rPr>
        <w:t>7</w:t>
      </w:r>
      <w:r w:rsidR="003E151F">
        <w:rPr>
          <w:rFonts w:ascii="Times New Roman" w:hAnsi="Times New Roman" w:cs="Times New Roman"/>
          <w:sz w:val="24"/>
          <w:szCs w:val="24"/>
        </w:rPr>
        <w:t xml:space="preserve">. Wykonawcy, którzy wypełnili oraz podpisali formularz ofertowy (zał. nr 6 do SIWZ). </w:t>
      </w:r>
    </w:p>
    <w:p w:rsidR="0018365B" w:rsidRPr="003F4F55" w:rsidRDefault="00D8154C" w:rsidP="003F4F55">
      <w:pPr>
        <w:rPr>
          <w:rFonts w:ascii="Times New Roman" w:hAnsi="Times New Roman" w:cs="Times New Roman"/>
          <w:sz w:val="24"/>
          <w:szCs w:val="24"/>
        </w:rPr>
      </w:pPr>
      <w:r>
        <w:rPr>
          <w:rFonts w:ascii="Times New Roman" w:hAnsi="Times New Roman" w:cs="Times New Roman"/>
          <w:sz w:val="24"/>
          <w:szCs w:val="24"/>
        </w:rPr>
        <w:t>8</w:t>
      </w:r>
      <w:r w:rsidR="003E151F">
        <w:rPr>
          <w:rFonts w:ascii="Times New Roman" w:hAnsi="Times New Roman" w:cs="Times New Roman"/>
          <w:sz w:val="24"/>
          <w:szCs w:val="24"/>
        </w:rPr>
        <w:t>. Oceny spełnienia warunków udziału w postepowaniu Zamawiający dokona w oparciu o dokumenty stanowiące ofertę według zasady: spełnia/nie spełnia.</w:t>
      </w:r>
    </w:p>
    <w:p w:rsidR="003E151F" w:rsidRPr="00C40680" w:rsidRDefault="003E151F" w:rsidP="003E151F">
      <w:pPr>
        <w:jc w:val="center"/>
        <w:rPr>
          <w:rFonts w:ascii="Times New Roman" w:hAnsi="Times New Roman" w:cs="Times New Roman"/>
          <w:b/>
          <w:sz w:val="24"/>
          <w:szCs w:val="24"/>
        </w:rPr>
      </w:pPr>
      <w:r w:rsidRPr="00C40680">
        <w:rPr>
          <w:rFonts w:ascii="Times New Roman" w:hAnsi="Times New Roman" w:cs="Times New Roman"/>
          <w:b/>
          <w:sz w:val="24"/>
          <w:szCs w:val="24"/>
        </w:rPr>
        <w:t>IX. OŚWIA</w:t>
      </w:r>
      <w:r>
        <w:rPr>
          <w:rFonts w:ascii="Times New Roman" w:hAnsi="Times New Roman" w:cs="Times New Roman"/>
          <w:b/>
          <w:sz w:val="24"/>
          <w:szCs w:val="24"/>
        </w:rPr>
        <w:t>DCZENIA I DOKUMENTY POTWIERDZAJĄ</w:t>
      </w:r>
      <w:r w:rsidRPr="00C40680">
        <w:rPr>
          <w:rFonts w:ascii="Times New Roman" w:hAnsi="Times New Roman" w:cs="Times New Roman"/>
          <w:b/>
          <w:sz w:val="24"/>
          <w:szCs w:val="24"/>
        </w:rPr>
        <w:t>CE SPEŁNIENIE</w:t>
      </w:r>
    </w:p>
    <w:p w:rsidR="003E151F" w:rsidRDefault="003E151F" w:rsidP="003E151F">
      <w:pPr>
        <w:jc w:val="center"/>
        <w:rPr>
          <w:rFonts w:ascii="Times New Roman" w:hAnsi="Times New Roman" w:cs="Times New Roman"/>
          <w:sz w:val="24"/>
          <w:szCs w:val="24"/>
        </w:rPr>
      </w:pPr>
      <w:r w:rsidRPr="00C40680">
        <w:rPr>
          <w:rFonts w:ascii="Times New Roman" w:hAnsi="Times New Roman" w:cs="Times New Roman"/>
          <w:b/>
          <w:sz w:val="24"/>
          <w:szCs w:val="24"/>
        </w:rPr>
        <w:t>WARUNKÓW UDZIALU W POSTĘPOWANIU</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t>
      </w:r>
      <w:r>
        <w:rPr>
          <w:rFonts w:ascii="Times New Roman" w:hAnsi="Times New Roman" w:cs="Times New Roman"/>
          <w:sz w:val="24"/>
          <w:szCs w:val="24"/>
        </w:rPr>
        <w:lastRenderedPageBreak/>
        <w:t xml:space="preserve">wystawiony nie wcześniej niż 6 miesięcy przed upływem terminu składania wniosków o dopuszczenie do udziału w postepowaniu o udzielenie zamówienia albo składania ofert,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Oświadczenie Wykonawcy – według zał. nr 2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3. Wykaz prac oraz dokumenty potwierdzające ich należyte wykonanie na co najmniej 2 roboty budowlane związane z wykonywaniem tego typu zamówienia w okresie ostatnich 5 lat przed wszczęciem niniejszego postępowania, a jeżeli okres prowadzenia działalności jest krótszy w tym okresie (wg zał. nr 3 do SIWZ),</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Wykaz osób i podmiotów, które będą uczestniczyć w wykonywaniu zamówienia (wg zał. nr 4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5. Oświadczenie o osobach wymienionych w pkt 4 (wg zał. nr 5 do SIWZ),</w:t>
      </w:r>
    </w:p>
    <w:p w:rsidR="003E151F" w:rsidRPr="00C474D2" w:rsidRDefault="003E151F" w:rsidP="003E151F">
      <w:pPr>
        <w:rPr>
          <w:rFonts w:ascii="Times New Roman" w:hAnsi="Times New Roman" w:cs="Times New Roman"/>
          <w:b/>
          <w:sz w:val="24"/>
          <w:szCs w:val="24"/>
        </w:rPr>
      </w:pPr>
      <w:r>
        <w:rPr>
          <w:rFonts w:ascii="Times New Roman" w:hAnsi="Times New Roman" w:cs="Times New Roman"/>
          <w:sz w:val="24"/>
          <w:szCs w:val="24"/>
        </w:rPr>
        <w:t>6. Potwierdzona za zgodność z oryginałem kserokopia opłaconej polisy, a w przypadku jej braku inny dokument potwierdzający, ze Wykonawca jest ubezpieczony od odpowiedzialności cywilnej w zakresie prowadzonej działalności związanej z przedmiotem za</w:t>
      </w:r>
      <w:r w:rsidR="00D877EF">
        <w:rPr>
          <w:rFonts w:ascii="Times New Roman" w:hAnsi="Times New Roman" w:cs="Times New Roman"/>
          <w:sz w:val="24"/>
          <w:szCs w:val="24"/>
        </w:rPr>
        <w:t>mówienia, w wysokości min</w:t>
      </w:r>
      <w:r w:rsidR="0018365B" w:rsidRPr="0018365B">
        <w:rPr>
          <w:rFonts w:ascii="Times New Roman" w:hAnsi="Times New Roman" w:cs="Times New Roman"/>
          <w:sz w:val="24"/>
          <w:szCs w:val="24"/>
        </w:rPr>
        <w:t xml:space="preserve">. </w:t>
      </w:r>
      <w:r w:rsidR="00A82691">
        <w:rPr>
          <w:rFonts w:ascii="Times New Roman" w:hAnsi="Times New Roman" w:cs="Times New Roman"/>
          <w:b/>
          <w:sz w:val="24"/>
          <w:szCs w:val="24"/>
        </w:rPr>
        <w:t>1 000 000,00zł</w:t>
      </w:r>
      <w:r w:rsidRPr="00C474D2">
        <w:rPr>
          <w:rFonts w:ascii="Times New Roman" w:hAnsi="Times New Roman" w:cs="Times New Roman"/>
          <w:b/>
          <w:sz w:val="24"/>
          <w:szCs w:val="24"/>
        </w:rPr>
        <w:t xml:space="preserve"> lub jej równowartości w walucie obcej,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7. Oferta (Zamawiający zaleca sporządzenie oferty wg wzoru formularza oferty - zał. nr 6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8. Upoważnienie osoby podpisującej ofertę (gdy nie wynika to z treści innych dokumentów załączonych do oferty),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9. Lista podmiotów należących do tej samej grupy kapitałowej, albo informacja o tym, że Wykonawca nie należy do grupy kapitałowej (wg zał. nr 8 do SIWZ),</w:t>
      </w:r>
    </w:p>
    <w:p w:rsidR="00C05D7E" w:rsidRDefault="00C05D7E" w:rsidP="003E151F">
      <w:pPr>
        <w:rPr>
          <w:rFonts w:ascii="Times New Roman" w:hAnsi="Times New Roman" w:cs="Times New Roman"/>
          <w:sz w:val="24"/>
          <w:szCs w:val="24"/>
        </w:rPr>
      </w:pPr>
      <w:r>
        <w:rPr>
          <w:rFonts w:ascii="Times New Roman" w:hAnsi="Times New Roman" w:cs="Times New Roman"/>
          <w:sz w:val="24"/>
          <w:szCs w:val="24"/>
        </w:rPr>
        <w:t xml:space="preserve">10. </w:t>
      </w:r>
      <w:r w:rsidRPr="005D0ED5">
        <w:rPr>
          <w:rFonts w:ascii="Times New Roman" w:hAnsi="Times New Roman" w:cs="Times New Roman"/>
          <w:sz w:val="24"/>
          <w:szCs w:val="24"/>
        </w:rPr>
        <w:t xml:space="preserve">Potwierdzenie wniesienia wadium. W przypadku wniesienia wadium w </w:t>
      </w:r>
      <w:r>
        <w:rPr>
          <w:rFonts w:ascii="Times New Roman" w:hAnsi="Times New Roman" w:cs="Times New Roman"/>
          <w:sz w:val="24"/>
          <w:szCs w:val="24"/>
        </w:rPr>
        <w:t xml:space="preserve">postaci pieniężnej, zaleca się </w:t>
      </w:r>
      <w:r w:rsidRPr="005D0ED5">
        <w:rPr>
          <w:rFonts w:ascii="Times New Roman" w:hAnsi="Times New Roman" w:cs="Times New Roman"/>
          <w:sz w:val="24"/>
          <w:szCs w:val="24"/>
        </w:rPr>
        <w:t>dołączenie do oferty kopii potwierdzenia nadania przelewu. W przypad</w:t>
      </w:r>
      <w:r>
        <w:rPr>
          <w:rFonts w:ascii="Times New Roman" w:hAnsi="Times New Roman" w:cs="Times New Roman"/>
          <w:sz w:val="24"/>
          <w:szCs w:val="24"/>
        </w:rPr>
        <w:t xml:space="preserve">ku wniesienia wadium w postaci </w:t>
      </w:r>
      <w:r w:rsidRPr="005D0ED5">
        <w:rPr>
          <w:rFonts w:ascii="Times New Roman" w:hAnsi="Times New Roman" w:cs="Times New Roman"/>
          <w:sz w:val="24"/>
          <w:szCs w:val="24"/>
        </w:rPr>
        <w:t>niepieni</w:t>
      </w:r>
      <w:r>
        <w:rPr>
          <w:rFonts w:ascii="Times New Roman" w:hAnsi="Times New Roman" w:cs="Times New Roman"/>
          <w:sz w:val="24"/>
          <w:szCs w:val="24"/>
        </w:rPr>
        <w:t xml:space="preserve">ężnej, należy dołączyć </w:t>
      </w:r>
      <w:r w:rsidRPr="005D0ED5">
        <w:rPr>
          <w:rFonts w:ascii="Times New Roman" w:hAnsi="Times New Roman" w:cs="Times New Roman"/>
          <w:sz w:val="24"/>
          <w:szCs w:val="24"/>
        </w:rPr>
        <w:t xml:space="preserve">do oferty </w:t>
      </w:r>
      <w:r w:rsidRPr="006818BD">
        <w:rPr>
          <w:rFonts w:ascii="Times New Roman" w:hAnsi="Times New Roman" w:cs="Times New Roman"/>
          <w:sz w:val="24"/>
          <w:szCs w:val="24"/>
        </w:rPr>
        <w:t>kopię</w:t>
      </w:r>
      <w:r w:rsidRPr="005D0ED5">
        <w:rPr>
          <w:rFonts w:ascii="Times New Roman" w:hAnsi="Times New Roman" w:cs="Times New Roman"/>
          <w:sz w:val="24"/>
          <w:szCs w:val="24"/>
        </w:rPr>
        <w:t xml:space="preserve"> dokumentu potwierdzającego wniesienie wadium</w:t>
      </w:r>
      <w:r>
        <w:rPr>
          <w:rFonts w:ascii="Times New Roman" w:hAnsi="Times New Roman" w:cs="Times New Roman"/>
          <w:sz w:val="24"/>
          <w:szCs w:val="24"/>
        </w:rPr>
        <w:t>.</w:t>
      </w:r>
    </w:p>
    <w:p w:rsidR="003E151F" w:rsidRPr="00415DEE" w:rsidRDefault="00C05D7E" w:rsidP="003E151F">
      <w:pPr>
        <w:rPr>
          <w:rFonts w:ascii="Times New Roman" w:hAnsi="Times New Roman" w:cs="Times New Roman"/>
          <w:sz w:val="24"/>
          <w:szCs w:val="24"/>
        </w:rPr>
      </w:pPr>
      <w:r>
        <w:rPr>
          <w:rFonts w:ascii="Times New Roman" w:hAnsi="Times New Roman" w:cs="Times New Roman"/>
          <w:sz w:val="24"/>
          <w:szCs w:val="24"/>
        </w:rPr>
        <w:t>11</w:t>
      </w:r>
      <w:r w:rsidR="003E151F" w:rsidRPr="00415DEE">
        <w:rPr>
          <w:rFonts w:ascii="Times New Roman" w:hAnsi="Times New Roman" w:cs="Times New Roman"/>
          <w:sz w:val="24"/>
          <w:szCs w:val="24"/>
        </w:rPr>
        <w:t xml:space="preserve">.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wystawionego nie wcześniej niż 3 miesiące przed upływem terminu składania ofert; </w:t>
      </w:r>
    </w:p>
    <w:p w:rsidR="003E151F" w:rsidRPr="00415DEE" w:rsidRDefault="003E151F" w:rsidP="003E151F">
      <w:pPr>
        <w:rPr>
          <w:rFonts w:ascii="Times New Roman" w:hAnsi="Times New Roman" w:cs="Times New Roman"/>
          <w:sz w:val="24"/>
          <w:szCs w:val="24"/>
        </w:rPr>
      </w:pPr>
      <w:r w:rsidRPr="00415DEE">
        <w:rPr>
          <w:rFonts w:ascii="Times New Roman" w:hAnsi="Times New Roman" w:cs="Times New Roman"/>
          <w:sz w:val="24"/>
          <w:szCs w:val="24"/>
        </w:rPr>
        <w:t>12.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lastRenderedPageBreak/>
        <w:t xml:space="preserve">13. Dokumenty są składane w formie oryginału lub kopii poświadczonej za zgodność z oryginałem przez Wykonawcę.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14. Ocena spełnienia powyższych warunków będzie dokonywana według zasady: spełnia/nie spełnia, w oparciu o dokumenty, oświadczenia i inne materiały dołączone do oferty. </w:t>
      </w:r>
    </w:p>
    <w:p w:rsidR="003E151F" w:rsidRPr="00C474D2" w:rsidRDefault="003E151F" w:rsidP="003E151F">
      <w:pPr>
        <w:rPr>
          <w:rFonts w:ascii="Times New Roman" w:hAnsi="Times New Roman" w:cs="Times New Roman"/>
          <w:b/>
          <w:sz w:val="24"/>
          <w:szCs w:val="24"/>
        </w:rPr>
      </w:pPr>
      <w:r w:rsidRPr="00C474D2">
        <w:rPr>
          <w:rFonts w:ascii="Times New Roman" w:hAnsi="Times New Roman" w:cs="Times New Roman"/>
          <w:b/>
          <w:sz w:val="24"/>
          <w:szCs w:val="24"/>
        </w:rPr>
        <w:t>15.</w:t>
      </w:r>
      <w:r w:rsidRPr="00C474D2">
        <w:rPr>
          <w:b/>
        </w:rPr>
        <w:t xml:space="preserve"> </w:t>
      </w:r>
      <w:r w:rsidRPr="00C474D2">
        <w:rPr>
          <w:rFonts w:ascii="Times New Roman" w:hAnsi="Times New Roman" w:cs="Times New Roman"/>
          <w:b/>
          <w:sz w:val="24"/>
          <w:szCs w:val="24"/>
        </w:rPr>
        <w:t xml:space="preserve">Na dzień podpisania umowy Wykonawca dostarczy kosztorys. </w:t>
      </w:r>
    </w:p>
    <w:p w:rsidR="003E151F" w:rsidRDefault="003E151F" w:rsidP="003E151F">
      <w:pPr>
        <w:rPr>
          <w:rFonts w:ascii="Times New Roman" w:hAnsi="Times New Roman" w:cs="Times New Roman"/>
          <w:sz w:val="24"/>
          <w:szCs w:val="24"/>
        </w:rPr>
      </w:pPr>
    </w:p>
    <w:p w:rsidR="003E151F" w:rsidRPr="005D0ED5" w:rsidRDefault="003E151F" w:rsidP="003E151F">
      <w:pPr>
        <w:jc w:val="center"/>
        <w:rPr>
          <w:rFonts w:ascii="Times New Roman" w:hAnsi="Times New Roman" w:cs="Times New Roman"/>
          <w:b/>
          <w:sz w:val="24"/>
          <w:szCs w:val="24"/>
        </w:rPr>
      </w:pPr>
      <w:r w:rsidRPr="005D0ED5">
        <w:rPr>
          <w:rFonts w:ascii="Times New Roman" w:hAnsi="Times New Roman" w:cs="Times New Roman"/>
          <w:b/>
          <w:sz w:val="24"/>
          <w:szCs w:val="24"/>
        </w:rPr>
        <w:t>X. INFORMACJE O SPOSOBIE POROZUMIEWANIA SIĘ ZAMAWIAJĄCEGO</w:t>
      </w:r>
    </w:p>
    <w:p w:rsidR="003E151F" w:rsidRDefault="003E151F" w:rsidP="003E151F">
      <w:pPr>
        <w:jc w:val="center"/>
        <w:rPr>
          <w:rFonts w:ascii="Times New Roman" w:hAnsi="Times New Roman" w:cs="Times New Roman"/>
          <w:sz w:val="24"/>
          <w:szCs w:val="24"/>
        </w:rPr>
      </w:pPr>
      <w:r w:rsidRPr="005D0ED5">
        <w:rPr>
          <w:rFonts w:ascii="Times New Roman" w:hAnsi="Times New Roman" w:cs="Times New Roman"/>
          <w:b/>
          <w:sz w:val="24"/>
          <w:szCs w:val="24"/>
        </w:rPr>
        <w:t>Z WYKONAWCAMI</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1. Oświadczenia, wnioski, zawiadomienia oraz informacje Zamawiający i W</w:t>
      </w:r>
      <w:r w:rsidR="006B4BC6">
        <w:rPr>
          <w:rFonts w:ascii="Times New Roman" w:hAnsi="Times New Roman" w:cs="Times New Roman"/>
          <w:sz w:val="24"/>
          <w:szCs w:val="24"/>
        </w:rPr>
        <w:t>ykonawcy przekazują pisemnie,</w:t>
      </w:r>
      <w:r>
        <w:rPr>
          <w:rFonts w:ascii="Times New Roman" w:hAnsi="Times New Roman" w:cs="Times New Roman"/>
          <w:sz w:val="24"/>
          <w:szCs w:val="24"/>
        </w:rPr>
        <w:t xml:space="preserve"> drog</w:t>
      </w:r>
      <w:r w:rsidR="000A3817">
        <w:rPr>
          <w:rFonts w:ascii="Times New Roman" w:hAnsi="Times New Roman" w:cs="Times New Roman"/>
          <w:sz w:val="24"/>
          <w:szCs w:val="24"/>
        </w:rPr>
        <w:t>ą</w:t>
      </w:r>
      <w:r>
        <w:rPr>
          <w:rFonts w:ascii="Times New Roman" w:hAnsi="Times New Roman" w:cs="Times New Roman"/>
          <w:sz w:val="24"/>
          <w:szCs w:val="24"/>
        </w:rPr>
        <w:t xml:space="preserve"> elektroniczn</w:t>
      </w:r>
      <w:r w:rsidR="000A3817">
        <w:rPr>
          <w:rFonts w:ascii="Times New Roman" w:hAnsi="Times New Roman" w:cs="Times New Roman"/>
          <w:sz w:val="24"/>
          <w:szCs w:val="24"/>
        </w:rPr>
        <w:t>ą</w:t>
      </w:r>
      <w:r w:rsidR="006B4BC6">
        <w:rPr>
          <w:rFonts w:ascii="Times New Roman" w:hAnsi="Times New Roman" w:cs="Times New Roman"/>
          <w:sz w:val="24"/>
          <w:szCs w:val="24"/>
        </w:rPr>
        <w:t xml:space="preserve"> lub faksem</w:t>
      </w:r>
      <w:r>
        <w:rPr>
          <w:rFonts w:ascii="Times New Roman" w:hAnsi="Times New Roman" w:cs="Times New Roman"/>
          <w:sz w:val="24"/>
          <w:szCs w:val="24"/>
        </w:rPr>
        <w:t xml:space="preserve"> (art. 27 ust.1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2. Jeżeli Zamawiający lub Wykonawca przekazują oświadczenia, wnioski, zawiadomienia oraz informacje faksem lub drog</w:t>
      </w:r>
      <w:r w:rsidR="000A3817">
        <w:rPr>
          <w:rFonts w:ascii="Times New Roman" w:hAnsi="Times New Roman" w:cs="Times New Roman"/>
          <w:sz w:val="24"/>
          <w:szCs w:val="24"/>
        </w:rPr>
        <w:t>ą</w:t>
      </w:r>
      <w:r>
        <w:rPr>
          <w:rFonts w:ascii="Times New Roman" w:hAnsi="Times New Roman" w:cs="Times New Roman"/>
          <w:sz w:val="24"/>
          <w:szCs w:val="24"/>
        </w:rPr>
        <w:t xml:space="preserve"> el</w:t>
      </w:r>
      <w:r w:rsidR="0018365B">
        <w:rPr>
          <w:rFonts w:ascii="Times New Roman" w:hAnsi="Times New Roman" w:cs="Times New Roman"/>
          <w:sz w:val="24"/>
          <w:szCs w:val="24"/>
        </w:rPr>
        <w:t>ektroniczn</w:t>
      </w:r>
      <w:r w:rsidR="000A3817">
        <w:rPr>
          <w:rFonts w:ascii="Times New Roman" w:hAnsi="Times New Roman" w:cs="Times New Roman"/>
          <w:sz w:val="24"/>
          <w:szCs w:val="24"/>
        </w:rPr>
        <w:t>ą</w:t>
      </w:r>
      <w:r w:rsidR="0018365B">
        <w:rPr>
          <w:rFonts w:ascii="Times New Roman" w:hAnsi="Times New Roman" w:cs="Times New Roman"/>
          <w:sz w:val="24"/>
          <w:szCs w:val="24"/>
        </w:rPr>
        <w:t>, każda ze stron na żą</w:t>
      </w:r>
      <w:r>
        <w:rPr>
          <w:rFonts w:ascii="Times New Roman" w:hAnsi="Times New Roman" w:cs="Times New Roman"/>
          <w:sz w:val="24"/>
          <w:szCs w:val="24"/>
        </w:rPr>
        <w:t xml:space="preserve">danie drugiej niezwłocznie potwierdza fakt ich otrzymania (art. 27 ust.2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3. Wykonawca może zwrócić się do Zamawiającego o wyjaśnienie treści SIWZ. Zamawiający jest obowiązany udzielić wyjaśnień niezwłocznie, jednak nie później niż na 2 dni przed upływem terminu składania ofert (art. 38 ust.1 pkt 3 ustawy) – pod warunkiem, ze wniosek o wyjaśnienie treści SIWZ wpłynął do Zamawiającego nie później niż do</w:t>
      </w:r>
      <w:r w:rsidR="002F712B">
        <w:rPr>
          <w:rFonts w:ascii="Times New Roman" w:hAnsi="Times New Roman" w:cs="Times New Roman"/>
          <w:sz w:val="24"/>
          <w:szCs w:val="24"/>
        </w:rPr>
        <w:t xml:space="preserve"> końca dnia, w którym upływa poł</w:t>
      </w:r>
      <w:r>
        <w:rPr>
          <w:rFonts w:ascii="Times New Roman" w:hAnsi="Times New Roman" w:cs="Times New Roman"/>
          <w:sz w:val="24"/>
          <w:szCs w:val="24"/>
        </w:rPr>
        <w:t xml:space="preserve">owa wyznaczonego terminu składania ofert.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Zamawiający przyjmuje pisemne dokumenty w swojej siedzibie, w sekretariacie, w godzinach od 8.00- 15.00, od poniedziałku do piątku. </w:t>
      </w:r>
    </w:p>
    <w:p w:rsidR="005C5DA8" w:rsidRDefault="003E151F" w:rsidP="005C5DA8">
      <w:pPr>
        <w:spacing w:after="0"/>
        <w:rPr>
          <w:rFonts w:ascii="Times New Roman" w:hAnsi="Times New Roman" w:cs="Times New Roman"/>
          <w:b/>
          <w:sz w:val="24"/>
          <w:szCs w:val="24"/>
          <w:u w:val="single"/>
        </w:rPr>
      </w:pPr>
      <w:r w:rsidRPr="00C474D2">
        <w:rPr>
          <w:rFonts w:ascii="Times New Roman" w:hAnsi="Times New Roman" w:cs="Times New Roman"/>
          <w:b/>
          <w:sz w:val="24"/>
          <w:szCs w:val="24"/>
          <w:u w:val="single"/>
        </w:rPr>
        <w:t>5. Zapytania i  wyjaśnienia treści specyfikacji przyjmowane są w formie pisemnej pod adresem</w:t>
      </w:r>
      <w:r w:rsidR="00C474D2" w:rsidRPr="00C474D2">
        <w:rPr>
          <w:rFonts w:ascii="Times New Roman" w:hAnsi="Times New Roman" w:cs="Times New Roman"/>
          <w:b/>
          <w:sz w:val="24"/>
          <w:szCs w:val="24"/>
          <w:u w:val="single"/>
        </w:rPr>
        <w:t xml:space="preserve">:  Przedsiębiorstwo Inwestycyjno-Usługowe „ </w:t>
      </w:r>
      <w:proofErr w:type="spellStart"/>
      <w:r w:rsidR="00C474D2" w:rsidRPr="00C474D2">
        <w:rPr>
          <w:rFonts w:ascii="Times New Roman" w:hAnsi="Times New Roman" w:cs="Times New Roman"/>
          <w:b/>
          <w:sz w:val="24"/>
          <w:szCs w:val="24"/>
          <w:u w:val="single"/>
        </w:rPr>
        <w:t>Inwestprojekt</w:t>
      </w:r>
      <w:proofErr w:type="spellEnd"/>
      <w:r w:rsidR="00C474D2" w:rsidRPr="00C474D2">
        <w:rPr>
          <w:rFonts w:ascii="Times New Roman" w:hAnsi="Times New Roman" w:cs="Times New Roman"/>
          <w:b/>
          <w:sz w:val="24"/>
          <w:szCs w:val="24"/>
          <w:u w:val="single"/>
        </w:rPr>
        <w:t>" Sp. z o.o.</w:t>
      </w:r>
      <w:r w:rsidRPr="00C474D2">
        <w:rPr>
          <w:rFonts w:ascii="Times New Roman" w:hAnsi="Times New Roman" w:cs="Times New Roman"/>
          <w:b/>
          <w:sz w:val="24"/>
          <w:szCs w:val="24"/>
          <w:u w:val="single"/>
        </w:rPr>
        <w:t xml:space="preserve"> </w:t>
      </w:r>
    </w:p>
    <w:p w:rsidR="003E151F" w:rsidRPr="00C474D2" w:rsidRDefault="00737748" w:rsidP="00C474D2">
      <w:pPr>
        <w:rPr>
          <w:rFonts w:ascii="Times New Roman" w:hAnsi="Times New Roman" w:cs="Times New Roman"/>
          <w:b/>
          <w:sz w:val="24"/>
          <w:szCs w:val="24"/>
          <w:u w:val="single"/>
        </w:rPr>
      </w:pPr>
      <w:r>
        <w:rPr>
          <w:rFonts w:ascii="Times New Roman" w:hAnsi="Times New Roman" w:cs="Times New Roman"/>
          <w:b/>
          <w:sz w:val="24"/>
          <w:szCs w:val="24"/>
          <w:u w:val="single"/>
        </w:rPr>
        <w:t>ul. Kołobrzeska 13, lok. 208</w:t>
      </w:r>
      <w:r w:rsidR="003E151F" w:rsidRPr="00C474D2">
        <w:rPr>
          <w:rFonts w:ascii="Times New Roman" w:hAnsi="Times New Roman" w:cs="Times New Roman"/>
          <w:b/>
          <w:sz w:val="24"/>
          <w:szCs w:val="24"/>
          <w:u w:val="single"/>
        </w:rPr>
        <w:t xml:space="preserve">, </w:t>
      </w:r>
      <w:r w:rsidR="00415DEE" w:rsidRPr="00C474D2">
        <w:rPr>
          <w:rFonts w:ascii="Times New Roman" w:hAnsi="Times New Roman" w:cs="Times New Roman"/>
          <w:b/>
          <w:sz w:val="24"/>
          <w:szCs w:val="24"/>
          <w:u w:val="single"/>
        </w:rPr>
        <w:t>10 – 444</w:t>
      </w:r>
      <w:r w:rsidR="00415DEE" w:rsidRPr="00C474D2">
        <w:rPr>
          <w:b/>
          <w:u w:val="single"/>
        </w:rPr>
        <w:t xml:space="preserve"> </w:t>
      </w:r>
      <w:r w:rsidR="00415DEE" w:rsidRPr="00C474D2">
        <w:rPr>
          <w:rFonts w:ascii="Times New Roman" w:hAnsi="Times New Roman" w:cs="Times New Roman"/>
          <w:b/>
          <w:sz w:val="24"/>
          <w:szCs w:val="24"/>
          <w:u w:val="single"/>
        </w:rPr>
        <w:t xml:space="preserve">Olsztyn  </w:t>
      </w:r>
      <w:r w:rsidR="003E151F" w:rsidRPr="00C474D2">
        <w:rPr>
          <w:rFonts w:ascii="Times New Roman" w:hAnsi="Times New Roman" w:cs="Times New Roman"/>
          <w:b/>
          <w:sz w:val="24"/>
          <w:szCs w:val="24"/>
          <w:u w:val="single"/>
        </w:rPr>
        <w:t xml:space="preserve">lub pod adresem mailowym </w:t>
      </w:r>
      <w:hyperlink r:id="rId8" w:history="1">
        <w:r w:rsidR="003E151F" w:rsidRPr="00C474D2">
          <w:rPr>
            <w:rStyle w:val="Hipercze"/>
            <w:rFonts w:ascii="Times New Roman" w:hAnsi="Times New Roman" w:cs="Times New Roman"/>
            <w:b/>
            <w:sz w:val="24"/>
            <w:szCs w:val="24"/>
          </w:rPr>
          <w:t>inwestprojekt@gmail.com</w:t>
        </w:r>
      </w:hyperlink>
      <w:r w:rsidR="003E151F" w:rsidRPr="00C474D2">
        <w:rPr>
          <w:rFonts w:ascii="Times New Roman" w:hAnsi="Times New Roman" w:cs="Times New Roman"/>
          <w:b/>
          <w:sz w:val="24"/>
          <w:szCs w:val="24"/>
          <w:u w:val="single"/>
        </w:rPr>
        <w:t>, w dniach od poniedzi</w:t>
      </w:r>
      <w:r>
        <w:rPr>
          <w:rFonts w:ascii="Times New Roman" w:hAnsi="Times New Roman" w:cs="Times New Roman"/>
          <w:b/>
          <w:sz w:val="24"/>
          <w:szCs w:val="24"/>
          <w:u w:val="single"/>
        </w:rPr>
        <w:t>ałku do piątku w godz. 8.00 – 14</w:t>
      </w:r>
      <w:r w:rsidR="003E151F" w:rsidRPr="00C474D2">
        <w:rPr>
          <w:rFonts w:ascii="Times New Roman" w:hAnsi="Times New Roman" w:cs="Times New Roman"/>
          <w:b/>
          <w:sz w:val="24"/>
          <w:szCs w:val="24"/>
          <w:u w:val="single"/>
        </w:rPr>
        <w:t>.00</w:t>
      </w:r>
    </w:p>
    <w:p w:rsidR="003E151F" w:rsidRPr="000F7B9D" w:rsidRDefault="003E151F" w:rsidP="003E151F">
      <w:pPr>
        <w:rPr>
          <w:rFonts w:ascii="Times New Roman" w:hAnsi="Times New Roman" w:cs="Times New Roman"/>
          <w:b/>
          <w:sz w:val="24"/>
          <w:szCs w:val="24"/>
        </w:rPr>
      </w:pPr>
      <w:r w:rsidRPr="00C474D2">
        <w:rPr>
          <w:rFonts w:ascii="Times New Roman" w:hAnsi="Times New Roman" w:cs="Times New Roman"/>
          <w:b/>
          <w:sz w:val="24"/>
          <w:szCs w:val="24"/>
        </w:rPr>
        <w:t xml:space="preserve">6. Adres strony internetowej na której dostępna jest Specyfikacja </w:t>
      </w:r>
      <w:r w:rsidR="000A3817">
        <w:rPr>
          <w:rFonts w:ascii="Times New Roman" w:hAnsi="Times New Roman" w:cs="Times New Roman"/>
          <w:b/>
          <w:sz w:val="24"/>
          <w:szCs w:val="24"/>
        </w:rPr>
        <w:t>I</w:t>
      </w:r>
      <w:r w:rsidRPr="00C474D2">
        <w:rPr>
          <w:rFonts w:ascii="Times New Roman" w:hAnsi="Times New Roman" w:cs="Times New Roman"/>
          <w:b/>
          <w:sz w:val="24"/>
          <w:szCs w:val="24"/>
        </w:rPr>
        <w:t xml:space="preserve">stotnych Warunków Zamówienia: </w:t>
      </w:r>
      <w:r w:rsidR="00C474D2" w:rsidRPr="00C474D2">
        <w:rPr>
          <w:rFonts w:ascii="Times New Roman" w:hAnsi="Times New Roman" w:cs="Times New Roman"/>
          <w:b/>
          <w:sz w:val="24"/>
          <w:szCs w:val="24"/>
        </w:rPr>
        <w:t>http//bip.warmia.mazury.pl/</w:t>
      </w:r>
      <w:proofErr w:type="spellStart"/>
      <w:r w:rsidR="00C474D2" w:rsidRPr="00C474D2">
        <w:rPr>
          <w:rFonts w:ascii="Times New Roman" w:hAnsi="Times New Roman" w:cs="Times New Roman"/>
          <w:b/>
          <w:sz w:val="24"/>
          <w:szCs w:val="24"/>
        </w:rPr>
        <w:t>bartoszyce_gmina_wiejska</w:t>
      </w:r>
      <w:proofErr w:type="spellEnd"/>
      <w:r w:rsidR="00C474D2" w:rsidRPr="00C474D2">
        <w:rPr>
          <w:rFonts w:ascii="Times New Roman" w:hAnsi="Times New Roman" w:cs="Times New Roman"/>
          <w:b/>
          <w:sz w:val="24"/>
          <w:szCs w:val="24"/>
        </w:rPr>
        <w:t>/</w:t>
      </w:r>
    </w:p>
    <w:p w:rsidR="003E151F" w:rsidRPr="004D09F7" w:rsidRDefault="003E151F" w:rsidP="003E151F">
      <w:pPr>
        <w:jc w:val="center"/>
        <w:rPr>
          <w:rFonts w:ascii="Times New Roman" w:hAnsi="Times New Roman" w:cs="Times New Roman"/>
          <w:b/>
          <w:sz w:val="24"/>
          <w:szCs w:val="24"/>
        </w:rPr>
      </w:pPr>
      <w:r w:rsidRPr="004D09F7">
        <w:rPr>
          <w:rFonts w:ascii="Times New Roman" w:hAnsi="Times New Roman" w:cs="Times New Roman"/>
          <w:b/>
          <w:sz w:val="24"/>
          <w:szCs w:val="24"/>
        </w:rPr>
        <w:t>XI. OSOBY UPRAWNIONE DO POROZUMIEWANIA SIE Z WYKONAWCAMI</w:t>
      </w:r>
    </w:p>
    <w:p w:rsidR="00415DEE" w:rsidRPr="000F7B9D" w:rsidRDefault="003E151F" w:rsidP="003E151F">
      <w:pPr>
        <w:rPr>
          <w:rFonts w:ascii="Times New Roman" w:hAnsi="Times New Roman" w:cs="Times New Roman"/>
          <w:b/>
          <w:sz w:val="24"/>
          <w:szCs w:val="24"/>
        </w:rPr>
      </w:pPr>
      <w:r w:rsidRPr="000F7B9D">
        <w:rPr>
          <w:rFonts w:ascii="Times New Roman" w:hAnsi="Times New Roman" w:cs="Times New Roman"/>
          <w:b/>
          <w:sz w:val="24"/>
          <w:szCs w:val="24"/>
        </w:rPr>
        <w:t xml:space="preserve">1. W sprawach merytorycznych: </w:t>
      </w:r>
    </w:p>
    <w:p w:rsidR="005C5DA8" w:rsidRPr="000F7B9D" w:rsidRDefault="00415DEE" w:rsidP="005C5DA8">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 xml:space="preserve">1) </w:t>
      </w:r>
      <w:r w:rsidR="00BD4BB6" w:rsidRPr="000F7B9D">
        <w:rPr>
          <w:rFonts w:ascii="Times New Roman" w:hAnsi="Times New Roman" w:cs="Times New Roman"/>
          <w:b/>
          <w:sz w:val="24"/>
          <w:szCs w:val="24"/>
        </w:rPr>
        <w:t>Wojciech Dobrowolski, e</w:t>
      </w:r>
      <w:r w:rsidR="003E151F" w:rsidRPr="000F7B9D">
        <w:rPr>
          <w:rFonts w:ascii="Times New Roman" w:hAnsi="Times New Roman" w:cs="Times New Roman"/>
          <w:b/>
          <w:sz w:val="24"/>
          <w:szCs w:val="24"/>
        </w:rPr>
        <w:t xml:space="preserve">-mail: </w:t>
      </w:r>
      <w:hyperlink r:id="rId9" w:history="1">
        <w:r w:rsidR="003E151F" w:rsidRPr="000F7B9D">
          <w:rPr>
            <w:rStyle w:val="Hipercze"/>
            <w:rFonts w:ascii="Times New Roman" w:hAnsi="Times New Roman" w:cs="Times New Roman"/>
            <w:b/>
            <w:color w:val="auto"/>
            <w:sz w:val="24"/>
            <w:szCs w:val="24"/>
          </w:rPr>
          <w:t>inwestprojekt@gmail.com</w:t>
        </w:r>
      </w:hyperlink>
      <w:r w:rsidR="003E151F" w:rsidRPr="000F7B9D">
        <w:rPr>
          <w:rFonts w:ascii="Times New Roman" w:hAnsi="Times New Roman" w:cs="Times New Roman"/>
          <w:b/>
          <w:sz w:val="24"/>
          <w:szCs w:val="24"/>
        </w:rPr>
        <w:t xml:space="preserve">, </w:t>
      </w:r>
    </w:p>
    <w:p w:rsidR="00415DEE" w:rsidRPr="000F7B9D" w:rsidRDefault="00C474D2" w:rsidP="00E90D0C">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tel</w:t>
      </w:r>
      <w:r w:rsidR="003E151F" w:rsidRPr="000F7B9D">
        <w:rPr>
          <w:rFonts w:ascii="Times New Roman" w:hAnsi="Times New Roman" w:cs="Times New Roman"/>
          <w:b/>
          <w:sz w:val="24"/>
          <w:szCs w:val="24"/>
        </w:rPr>
        <w:t>. 89 533 14 04, od poniedzi</w:t>
      </w:r>
      <w:r w:rsidR="00415DEE" w:rsidRPr="000F7B9D">
        <w:rPr>
          <w:rFonts w:ascii="Times New Roman" w:hAnsi="Times New Roman" w:cs="Times New Roman"/>
          <w:b/>
          <w:sz w:val="24"/>
          <w:szCs w:val="24"/>
        </w:rPr>
        <w:t>ałku do piątku w godz. 8.00 – 13</w:t>
      </w:r>
      <w:r w:rsidR="003E151F" w:rsidRPr="000F7B9D">
        <w:rPr>
          <w:rFonts w:ascii="Times New Roman" w:hAnsi="Times New Roman" w:cs="Times New Roman"/>
          <w:b/>
          <w:sz w:val="24"/>
          <w:szCs w:val="24"/>
        </w:rPr>
        <w:t>.00</w:t>
      </w:r>
    </w:p>
    <w:p w:rsidR="005C5DA8" w:rsidRPr="000F7B9D" w:rsidRDefault="00C474D2" w:rsidP="005C5DA8">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 xml:space="preserve">2) </w:t>
      </w:r>
      <w:r w:rsidR="00E90D0C" w:rsidRPr="000F7B9D">
        <w:rPr>
          <w:rFonts w:ascii="Times New Roman" w:hAnsi="Times New Roman" w:cs="Times New Roman"/>
          <w:b/>
          <w:sz w:val="24"/>
          <w:szCs w:val="24"/>
        </w:rPr>
        <w:t xml:space="preserve">Ewa </w:t>
      </w:r>
      <w:proofErr w:type="spellStart"/>
      <w:r w:rsidR="00E90D0C" w:rsidRPr="000F7B9D">
        <w:rPr>
          <w:rFonts w:ascii="Times New Roman" w:hAnsi="Times New Roman" w:cs="Times New Roman"/>
          <w:b/>
          <w:sz w:val="24"/>
          <w:szCs w:val="24"/>
        </w:rPr>
        <w:t>Archacka</w:t>
      </w:r>
      <w:proofErr w:type="spellEnd"/>
      <w:r w:rsidR="00BD4BB6" w:rsidRPr="000F7B9D">
        <w:rPr>
          <w:rFonts w:ascii="Times New Roman" w:hAnsi="Times New Roman" w:cs="Times New Roman"/>
          <w:b/>
          <w:sz w:val="24"/>
          <w:szCs w:val="24"/>
        </w:rPr>
        <w:t>, e</w:t>
      </w:r>
      <w:r w:rsidR="00415DEE" w:rsidRPr="000F7B9D">
        <w:rPr>
          <w:rFonts w:ascii="Times New Roman" w:hAnsi="Times New Roman" w:cs="Times New Roman"/>
          <w:b/>
          <w:sz w:val="24"/>
          <w:szCs w:val="24"/>
        </w:rPr>
        <w:t xml:space="preserve">-mail: </w:t>
      </w:r>
      <w:hyperlink r:id="rId10" w:history="1">
        <w:r w:rsidR="00415DEE" w:rsidRPr="000F7B9D">
          <w:rPr>
            <w:rStyle w:val="Hipercze"/>
            <w:rFonts w:ascii="Times New Roman" w:hAnsi="Times New Roman" w:cs="Times New Roman"/>
            <w:b/>
            <w:sz w:val="24"/>
            <w:szCs w:val="24"/>
          </w:rPr>
          <w:t>inwestprojekt@gmail.com</w:t>
        </w:r>
      </w:hyperlink>
      <w:r w:rsidR="00415DEE" w:rsidRPr="000F7B9D">
        <w:rPr>
          <w:rFonts w:ascii="Times New Roman" w:hAnsi="Times New Roman" w:cs="Times New Roman"/>
          <w:b/>
          <w:sz w:val="24"/>
          <w:szCs w:val="24"/>
        </w:rPr>
        <w:t xml:space="preserve">, </w:t>
      </w:r>
    </w:p>
    <w:p w:rsidR="003E151F" w:rsidRPr="000F7B9D" w:rsidRDefault="00415DEE" w:rsidP="00E90D0C">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tel.  89 533 14 04, od poniedziałku do piątku w godz. 8.00 – 13.00</w:t>
      </w:r>
    </w:p>
    <w:p w:rsidR="005C5DA8" w:rsidRPr="000F7B9D" w:rsidRDefault="005C5DA8" w:rsidP="005C5DA8">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 xml:space="preserve">3) W sprawach </w:t>
      </w:r>
      <w:proofErr w:type="spellStart"/>
      <w:r w:rsidRPr="000F7B9D">
        <w:rPr>
          <w:rFonts w:ascii="Times New Roman" w:hAnsi="Times New Roman" w:cs="Times New Roman"/>
          <w:b/>
          <w:sz w:val="24"/>
          <w:szCs w:val="24"/>
        </w:rPr>
        <w:t>formalno</w:t>
      </w:r>
      <w:proofErr w:type="spellEnd"/>
      <w:r w:rsidR="003E151F" w:rsidRPr="000F7B9D">
        <w:rPr>
          <w:rFonts w:ascii="Times New Roman" w:hAnsi="Times New Roman" w:cs="Times New Roman"/>
          <w:b/>
          <w:sz w:val="24"/>
          <w:szCs w:val="24"/>
        </w:rPr>
        <w:t xml:space="preserve"> - prawnych – </w:t>
      </w:r>
      <w:r w:rsidR="00BD4BB6" w:rsidRPr="000F7B9D">
        <w:rPr>
          <w:rFonts w:ascii="Times New Roman" w:hAnsi="Times New Roman" w:cs="Times New Roman"/>
          <w:b/>
          <w:sz w:val="24"/>
          <w:szCs w:val="24"/>
        </w:rPr>
        <w:t>Wojciech Dobrowolski, e</w:t>
      </w:r>
      <w:r w:rsidR="003E151F" w:rsidRPr="000F7B9D">
        <w:rPr>
          <w:rFonts w:ascii="Times New Roman" w:hAnsi="Times New Roman" w:cs="Times New Roman"/>
          <w:b/>
          <w:sz w:val="24"/>
          <w:szCs w:val="24"/>
        </w:rPr>
        <w:t xml:space="preserve">-mail: inwestprojekt@gmail.com, </w:t>
      </w:r>
      <w:r w:rsidR="00E90D0C" w:rsidRPr="000F7B9D">
        <w:rPr>
          <w:rFonts w:ascii="Times New Roman" w:hAnsi="Times New Roman" w:cs="Times New Roman"/>
          <w:b/>
          <w:sz w:val="24"/>
          <w:szCs w:val="24"/>
        </w:rPr>
        <w:t>tel</w:t>
      </w:r>
      <w:r w:rsidR="003E151F" w:rsidRPr="000F7B9D">
        <w:rPr>
          <w:rFonts w:ascii="Times New Roman" w:hAnsi="Times New Roman" w:cs="Times New Roman"/>
          <w:b/>
          <w:sz w:val="24"/>
          <w:szCs w:val="24"/>
        </w:rPr>
        <w:t>. 89 533 14 04, od poniedzi</w:t>
      </w:r>
      <w:r w:rsidR="00415DEE" w:rsidRPr="000F7B9D">
        <w:rPr>
          <w:rFonts w:ascii="Times New Roman" w:hAnsi="Times New Roman" w:cs="Times New Roman"/>
          <w:b/>
          <w:sz w:val="24"/>
          <w:szCs w:val="24"/>
        </w:rPr>
        <w:t xml:space="preserve">ałku do piątku </w:t>
      </w:r>
    </w:p>
    <w:p w:rsidR="003E151F" w:rsidRPr="000F7B9D" w:rsidRDefault="00415DEE" w:rsidP="005C5DA8">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w godz. 8.00 – 13</w:t>
      </w:r>
      <w:r w:rsidR="003E151F" w:rsidRPr="000F7B9D">
        <w:rPr>
          <w:rFonts w:ascii="Times New Roman" w:hAnsi="Times New Roman" w:cs="Times New Roman"/>
          <w:b/>
          <w:sz w:val="24"/>
          <w:szCs w:val="24"/>
        </w:rPr>
        <w:t>.00</w:t>
      </w:r>
    </w:p>
    <w:p w:rsidR="00B94189" w:rsidRDefault="00B94189" w:rsidP="000F7B9D">
      <w:pPr>
        <w:rPr>
          <w:rFonts w:ascii="Times New Roman" w:hAnsi="Times New Roman" w:cs="Times New Roman"/>
          <w:b/>
          <w:sz w:val="24"/>
          <w:szCs w:val="24"/>
        </w:rPr>
      </w:pPr>
    </w:p>
    <w:p w:rsidR="000F60E4" w:rsidRDefault="000F60E4" w:rsidP="000F60E4">
      <w:pPr>
        <w:jc w:val="center"/>
        <w:rPr>
          <w:rFonts w:ascii="Times New Roman" w:hAnsi="Times New Roman" w:cs="Times New Roman"/>
          <w:b/>
          <w:sz w:val="24"/>
          <w:szCs w:val="24"/>
        </w:rPr>
      </w:pPr>
      <w:r>
        <w:rPr>
          <w:rFonts w:ascii="Times New Roman" w:hAnsi="Times New Roman" w:cs="Times New Roman"/>
          <w:b/>
          <w:sz w:val="24"/>
          <w:szCs w:val="24"/>
        </w:rPr>
        <w:lastRenderedPageBreak/>
        <w:t>XII. WYMAGANIA DOTYCZACE WADIUM</w:t>
      </w:r>
    </w:p>
    <w:p w:rsidR="00140C0F" w:rsidRPr="00635626" w:rsidRDefault="00140C0F" w:rsidP="00140C0F">
      <w:pPr>
        <w:ind w:hanging="142"/>
        <w:rPr>
          <w:rFonts w:ascii="Times New Roman" w:hAnsi="Times New Roman" w:cs="Times New Roman"/>
          <w:b/>
          <w:bCs/>
          <w:sz w:val="24"/>
          <w:szCs w:val="24"/>
        </w:rPr>
      </w:pPr>
      <w:r w:rsidRPr="004D09F7">
        <w:rPr>
          <w:rFonts w:ascii="Times New Roman" w:hAnsi="Times New Roman" w:cs="Times New Roman"/>
          <w:sz w:val="24"/>
          <w:szCs w:val="24"/>
        </w:rPr>
        <w:t>1.</w:t>
      </w:r>
      <w:r>
        <w:rPr>
          <w:rFonts w:ascii="Times New Roman" w:hAnsi="Times New Roman" w:cs="Times New Roman"/>
          <w:sz w:val="24"/>
          <w:szCs w:val="24"/>
        </w:rPr>
        <w:t xml:space="preserve"> </w:t>
      </w:r>
      <w:r w:rsidRPr="003F4F55">
        <w:rPr>
          <w:rFonts w:ascii="Times New Roman" w:hAnsi="Times New Roman" w:cs="Times New Roman"/>
          <w:sz w:val="24"/>
          <w:szCs w:val="24"/>
        </w:rPr>
        <w:t xml:space="preserve">Zamawiający żąda od Wykonawców wniesienia wadium w wysokości </w:t>
      </w:r>
      <w:r w:rsidRPr="003F4F55">
        <w:rPr>
          <w:rFonts w:ascii="Times New Roman" w:hAnsi="Times New Roman" w:cs="Times New Roman"/>
          <w:b/>
          <w:bCs/>
          <w:sz w:val="24"/>
          <w:szCs w:val="24"/>
        </w:rPr>
        <w:t xml:space="preserve"> </w:t>
      </w:r>
      <w:r w:rsidR="008B18C8" w:rsidRPr="003F4F55">
        <w:rPr>
          <w:rFonts w:ascii="Times New Roman" w:hAnsi="Times New Roman" w:cs="Times New Roman"/>
          <w:b/>
          <w:bCs/>
          <w:sz w:val="24"/>
          <w:szCs w:val="24"/>
        </w:rPr>
        <w:t>28 000,00</w:t>
      </w:r>
      <w:r w:rsidRPr="003F4F55">
        <w:rPr>
          <w:rFonts w:ascii="Times New Roman" w:hAnsi="Times New Roman" w:cs="Times New Roman"/>
          <w:b/>
          <w:bCs/>
          <w:sz w:val="24"/>
          <w:szCs w:val="24"/>
        </w:rPr>
        <w:t xml:space="preserve">zł (słownie: </w:t>
      </w:r>
      <w:r w:rsidR="008B18C8" w:rsidRPr="003F4F55">
        <w:rPr>
          <w:rFonts w:ascii="Times New Roman" w:hAnsi="Times New Roman" w:cs="Times New Roman"/>
          <w:b/>
          <w:bCs/>
          <w:sz w:val="24"/>
          <w:szCs w:val="24"/>
        </w:rPr>
        <w:t>dwadzieścia osiem tysięcy</w:t>
      </w:r>
      <w:r w:rsidRPr="003F4F55">
        <w:rPr>
          <w:rFonts w:ascii="Times New Roman" w:hAnsi="Times New Roman" w:cs="Times New Roman"/>
          <w:b/>
          <w:bCs/>
          <w:sz w:val="24"/>
          <w:szCs w:val="24"/>
        </w:rPr>
        <w:t xml:space="preserve"> złotych 00/100).</w:t>
      </w:r>
      <w:r w:rsidRPr="003F4F55">
        <w:rPr>
          <w:rFonts w:ascii="Times New Roman" w:hAnsi="Times New Roman" w:cs="Times New Roman"/>
          <w:sz w:val="24"/>
          <w:szCs w:val="24"/>
        </w:rPr>
        <w:t xml:space="preserve"> W przypadku Wykonawców ubiegających się wspólnie o udzielenie zamówienia wnoszone jest jedno wadium. W formie pieniężnej należy wnieść w terminie </w:t>
      </w:r>
      <w:r w:rsidRPr="003F4F55">
        <w:rPr>
          <w:rFonts w:ascii="Times New Roman" w:hAnsi="Times New Roman" w:cs="Times New Roman"/>
          <w:b/>
          <w:bCs/>
          <w:sz w:val="24"/>
          <w:szCs w:val="24"/>
        </w:rPr>
        <w:t xml:space="preserve">do dnia </w:t>
      </w:r>
      <w:r w:rsidR="008B18C8" w:rsidRPr="003F4F55">
        <w:rPr>
          <w:rFonts w:ascii="Times New Roman" w:hAnsi="Times New Roman" w:cs="Times New Roman"/>
          <w:b/>
          <w:bCs/>
          <w:sz w:val="24"/>
          <w:szCs w:val="24"/>
        </w:rPr>
        <w:t>01.06.2016</w:t>
      </w:r>
      <w:r w:rsidRPr="003F4F55">
        <w:rPr>
          <w:rFonts w:ascii="Times New Roman" w:hAnsi="Times New Roman" w:cs="Times New Roman"/>
          <w:b/>
          <w:bCs/>
          <w:sz w:val="24"/>
          <w:szCs w:val="24"/>
        </w:rPr>
        <w:t xml:space="preserve"> r. do godziny 10:00</w:t>
      </w:r>
      <w:r w:rsidR="009F0219" w:rsidRPr="003F4F55">
        <w:rPr>
          <w:rFonts w:ascii="Times New Roman" w:hAnsi="Times New Roman" w:cs="Times New Roman"/>
          <w:sz w:val="24"/>
          <w:szCs w:val="24"/>
        </w:rPr>
        <w:t>. D</w:t>
      </w:r>
      <w:r w:rsidRPr="003F4F55">
        <w:rPr>
          <w:rFonts w:ascii="Times New Roman" w:hAnsi="Times New Roman" w:cs="Times New Roman"/>
          <w:sz w:val="24"/>
          <w:szCs w:val="24"/>
        </w:rPr>
        <w:t xml:space="preserve">ecyduje termin wpływu środków </w:t>
      </w:r>
      <w:r w:rsidR="009F0219" w:rsidRPr="003F4F55">
        <w:rPr>
          <w:rFonts w:ascii="Times New Roman" w:hAnsi="Times New Roman" w:cs="Times New Roman"/>
          <w:sz w:val="24"/>
          <w:szCs w:val="24"/>
        </w:rPr>
        <w:t>na</w:t>
      </w:r>
      <w:r w:rsidRPr="003F4F55">
        <w:rPr>
          <w:rFonts w:ascii="Times New Roman" w:hAnsi="Times New Roman" w:cs="Times New Roman"/>
          <w:sz w:val="24"/>
          <w:szCs w:val="24"/>
        </w:rPr>
        <w:t xml:space="preserve"> rachunek bankowy Zamawiającego. </w:t>
      </w:r>
      <w:r w:rsidRPr="003F4F55">
        <w:rPr>
          <w:rFonts w:ascii="Times New Roman" w:hAnsi="Times New Roman" w:cs="Times New Roman"/>
          <w:b/>
          <w:bCs/>
          <w:sz w:val="24"/>
          <w:szCs w:val="24"/>
        </w:rPr>
        <w:t xml:space="preserve">W innej formie należy złożyć w terminie do dnia </w:t>
      </w:r>
      <w:r w:rsidR="008B18C8" w:rsidRPr="003F4F55">
        <w:rPr>
          <w:rFonts w:ascii="Times New Roman" w:hAnsi="Times New Roman" w:cs="Times New Roman"/>
          <w:b/>
          <w:bCs/>
          <w:sz w:val="24"/>
          <w:szCs w:val="24"/>
        </w:rPr>
        <w:t>01.06.2016</w:t>
      </w:r>
      <w:r w:rsidRPr="003F4F55">
        <w:rPr>
          <w:rFonts w:ascii="Times New Roman" w:hAnsi="Times New Roman" w:cs="Times New Roman"/>
          <w:b/>
          <w:bCs/>
          <w:sz w:val="24"/>
          <w:szCs w:val="24"/>
        </w:rPr>
        <w:t xml:space="preserve"> r. do godz. 9.30</w:t>
      </w:r>
      <w:r w:rsidRPr="00635626">
        <w:rPr>
          <w:rFonts w:ascii="Times New Roman" w:hAnsi="Times New Roman" w:cs="Times New Roman"/>
          <w:b/>
          <w:bCs/>
          <w:sz w:val="24"/>
          <w:szCs w:val="24"/>
        </w:rPr>
        <w:t xml:space="preserve"> w Siedzibie Zamawiającego: Zakład Budżetowy Gospodarki Komunalnej i Mieszkaniowej Gminy Bartoszyce z siedzibą w Sędławkach 4,  11-200 Bartoszyce od poniedziałku do piątku w godz. 08:00 – 12.00.</w:t>
      </w:r>
    </w:p>
    <w:p w:rsidR="00140C0F" w:rsidRPr="004D09F7" w:rsidRDefault="00140C0F" w:rsidP="00140C0F">
      <w:pPr>
        <w:ind w:hanging="142"/>
        <w:rPr>
          <w:rFonts w:ascii="Times New Roman" w:hAnsi="Times New Roman" w:cs="Times New Roman"/>
          <w:b/>
          <w:bCs/>
          <w:sz w:val="24"/>
          <w:szCs w:val="24"/>
        </w:rPr>
      </w:pPr>
      <w:r>
        <w:rPr>
          <w:rFonts w:ascii="Times New Roman" w:hAnsi="Times New Roman" w:cs="Times New Roman"/>
          <w:sz w:val="24"/>
          <w:szCs w:val="24"/>
        </w:rPr>
        <w:t xml:space="preserve"> 2. Wykonawca wnosi wadium w wybranej przez siebie, wymienionej poniżej, formie: </w:t>
      </w:r>
    </w:p>
    <w:p w:rsidR="00490AFD" w:rsidRPr="00490AFD" w:rsidRDefault="00140C0F" w:rsidP="00490AFD">
      <w:pPr>
        <w:pStyle w:val="Akapitzlist1"/>
        <w:spacing w:after="0" w:line="360" w:lineRule="auto"/>
        <w:ind w:left="0"/>
        <w:rPr>
          <w:rFonts w:ascii="Times New Roman" w:hAnsi="Times New Roman"/>
          <w:b/>
          <w:sz w:val="24"/>
          <w:szCs w:val="24"/>
        </w:rPr>
      </w:pPr>
      <w:r>
        <w:rPr>
          <w:rFonts w:ascii="Times New Roman" w:hAnsi="Times New Roman"/>
          <w:sz w:val="24"/>
          <w:szCs w:val="24"/>
        </w:rPr>
        <w:t>1) w pieniądzu, przelewem na rachunek bankowy</w:t>
      </w:r>
      <w:r w:rsidRPr="00490AFD">
        <w:rPr>
          <w:rFonts w:ascii="Times New Roman" w:hAnsi="Times New Roman"/>
          <w:sz w:val="24"/>
          <w:szCs w:val="24"/>
        </w:rPr>
        <w:t xml:space="preserve">: z </w:t>
      </w:r>
      <w:r w:rsidRPr="00490AFD">
        <w:rPr>
          <w:rFonts w:ascii="Times New Roman" w:hAnsi="Times New Roman"/>
          <w:bCs/>
          <w:sz w:val="24"/>
          <w:szCs w:val="24"/>
        </w:rPr>
        <w:t xml:space="preserve">adnotacją „WADIUM - przetarg –      </w:t>
      </w:r>
      <w:r w:rsidRPr="00490AFD">
        <w:rPr>
          <w:rFonts w:ascii="Times New Roman" w:hAnsi="Times New Roman"/>
          <w:sz w:val="28"/>
          <w:szCs w:val="28"/>
        </w:rPr>
        <w:t xml:space="preserve"> </w:t>
      </w:r>
      <w:r w:rsidR="00E71C5C" w:rsidRPr="00E71C5C">
        <w:rPr>
          <w:rFonts w:ascii="Times New Roman" w:hAnsi="Times New Roman"/>
          <w:b/>
          <w:color w:val="222222"/>
          <w:sz w:val="24"/>
          <w:szCs w:val="24"/>
          <w:shd w:val="clear" w:color="auto" w:fill="FFFFFF"/>
        </w:rPr>
        <w:t>Budowa sieci kanalizacji sanitarnej w ramach zadania pn. "Kanalizacja sanitarna grawitacyjno-tłoczna Sędławki-Bartoszyce"</w:t>
      </w:r>
    </w:p>
    <w:p w:rsidR="00140C0F" w:rsidRPr="00C474D2" w:rsidRDefault="00140C0F" w:rsidP="00140C0F">
      <w:pPr>
        <w:rPr>
          <w:rFonts w:ascii="Times New Roman" w:hAnsi="Times New Roman" w:cs="Times New Roman"/>
          <w:b/>
          <w:bCs/>
          <w:sz w:val="24"/>
          <w:szCs w:val="24"/>
        </w:rPr>
      </w:pPr>
      <w:r>
        <w:rPr>
          <w:rFonts w:ascii="Times New Roman" w:hAnsi="Times New Roman" w:cs="Times New Roman"/>
          <w:sz w:val="24"/>
          <w:szCs w:val="24"/>
        </w:rPr>
        <w:t>nr konta bankowego Zamawiając</w:t>
      </w:r>
      <w:r w:rsidRPr="00C474D2">
        <w:rPr>
          <w:rFonts w:ascii="Times New Roman" w:hAnsi="Times New Roman" w:cs="Times New Roman"/>
          <w:b/>
          <w:bCs/>
          <w:sz w:val="24"/>
          <w:szCs w:val="24"/>
        </w:rPr>
        <w:t xml:space="preserve">: </w:t>
      </w:r>
      <w:r w:rsidRPr="00C474D2">
        <w:rPr>
          <w:rFonts w:ascii="Times New Roman" w:hAnsi="Times New Roman" w:cs="Times New Roman"/>
          <w:b/>
          <w:bCs/>
          <w:color w:val="FF0000"/>
          <w:sz w:val="24"/>
          <w:szCs w:val="24"/>
        </w:rPr>
        <w:t xml:space="preserve"> </w:t>
      </w:r>
      <w:r w:rsidRPr="00A61C86">
        <w:rPr>
          <w:rFonts w:ascii="Times New Roman" w:hAnsi="Times New Roman" w:cs="Times New Roman"/>
          <w:b/>
          <w:bCs/>
          <w:sz w:val="24"/>
          <w:szCs w:val="24"/>
        </w:rPr>
        <w:t xml:space="preserve">Nr konta dla wadium: </w:t>
      </w:r>
      <w:bookmarkStart w:id="1" w:name="OLE_LINK1"/>
      <w:bookmarkStart w:id="2" w:name="OLE_LINK2"/>
      <w:r w:rsidRPr="00A61C86">
        <w:rPr>
          <w:rFonts w:ascii="Times New Roman" w:hAnsi="Times New Roman" w:cs="Times New Roman"/>
          <w:b/>
          <w:bCs/>
          <w:sz w:val="24"/>
          <w:szCs w:val="24"/>
        </w:rPr>
        <w:t>56116022020000000061910143</w:t>
      </w:r>
      <w:bookmarkEnd w:id="1"/>
      <w:bookmarkEnd w:id="2"/>
      <w:r w:rsidRPr="00C474D2">
        <w:rPr>
          <w:rFonts w:ascii="Times New Roman" w:hAnsi="Times New Roman" w:cs="Times New Roman"/>
          <w:b/>
          <w:bCs/>
          <w:color w:val="FF0000"/>
          <w:sz w:val="24"/>
          <w:szCs w:val="24"/>
        </w:rPr>
        <w:t xml:space="preserve"> </w:t>
      </w:r>
      <w:r w:rsidRPr="00C474D2">
        <w:rPr>
          <w:rFonts w:ascii="Times New Roman" w:hAnsi="Times New Roman" w:cs="Times New Roman"/>
          <w:b/>
          <w:bCs/>
          <w:sz w:val="24"/>
          <w:szCs w:val="24"/>
        </w:rPr>
        <w:t xml:space="preserv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2) w poręczeniach bankowych lub poręczeniach spółdzielczej kasy oszczędnościowo - kredytowej z tym, ze poręczenie kasy jest zawsze poręczeniem Pieniężnym),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3) w gwarancjach bankowych,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4) w gwarancjach ubezpieczeniowych,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5) poręczeniach udzielanych przez podmioty, o których mowa w art. 6 b ust. 5 pkt 2 ustawy z dnia 9 listopada 2000 r. o utworzeniu Polskiej Agencji Rozwoju Przedsiębiorczości (Dz. U. z </w:t>
      </w:r>
      <w:r w:rsidR="0085467C" w:rsidRPr="003E63DA">
        <w:rPr>
          <w:rFonts w:ascii="Times New Roman" w:hAnsi="Times New Roman" w:cs="Times New Roman"/>
          <w:color w:val="222222"/>
          <w:sz w:val="24"/>
          <w:szCs w:val="24"/>
          <w:shd w:val="clear" w:color="auto" w:fill="FFFFFF"/>
        </w:rPr>
        <w:t>2016 r. poz. 359</w:t>
      </w:r>
      <w:r w:rsidR="0085467C" w:rsidRPr="003E63DA">
        <w:rPr>
          <w:rFonts w:ascii="Times New Roman" w:hAnsi="Times New Roman" w:cs="Times New Roman"/>
          <w:sz w:val="24"/>
          <w:szCs w:val="24"/>
        </w:rPr>
        <w:t>).</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3. Wadium może być wniesione w jednej z ww. form.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4. W przypadku gdy Wykonawca wnosi wadium w formie gwarancji bankowej lub gwarancji ubezpieczeniowej z treści gwarancji musi w szczególności jednoznacznie wynikać: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 zobowiązanie Gwaranta (banku, zakładu ubezpieczeń) do zapłaty całej kwoty wadium nieodwołalnie i bezwarunkowo na pierwsze zadanie Zamawiającego (Beneficjenta gwarancji),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2) termin obowiązywania gwarancji, który nie może być krótszy niż termin związania ofertą,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3) miejsce i termin zwrotu gwarancji.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5. Wadium wniesione w pieniądzu Zamawiający przechowuje na rachunku bankowym.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6. Wykonawca, który nie zabezpieczył swojej oferty akceptowaną formą wadium zostanie przez Zamawiającego wykluczony, a jego oferta odrzucona.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lastRenderedPageBreak/>
        <w:t xml:space="preserve">7. Zamawiający zatrzymuje wadium wraz z odsetkami w sytuacji, gdy: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 Wykonawca, którego oferta została wybrana: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a) odmówił podpisania umowy w sprawie zamówienia publicznego na warunkach określonych w ofercie,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b) spowodował, że zawarcie umowy w sprawie zamówienia publicznego stało się niemożliwe z przyczyn lezących po jego stronie,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2) Wykonawca w odpowiedzi na wezwanie, o którym mowa w art. 26 ust. 3 ustawy, nie złożył dokumentów lub oświadczeń, o których mowa w art. 25 ust. 1 ustawy, lub pełnomocnictw, chyba ze udowodni, ze wynika to z przyczyn nieleżących po jego stronie.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8. Zamawiający zwraca wadium wszystkim Wykonawcom niezwłocznie po wyborze oferty najkorzystniejszej lub unieważnieniu postępowania, z wyjątkiem Wykonawcy, którego oferta została wybrana jako najkorzystniejsza, z zastrzeżeniem art. 46 ust. 4a ustawy.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9.Wykonawcy, którego oferta została wybrana jako najkorzystniejsza, Zamawiający zwraca wadium niezwłocznie po zawarciu umowy w sprawie zamówienia publicznego oraz wniesieniu zabezpieczenia należytego wykonania umow</w:t>
      </w:r>
      <w:r w:rsidR="0085467C">
        <w:rPr>
          <w:rFonts w:ascii="Times New Roman" w:hAnsi="Times New Roman" w:cs="Times New Roman"/>
          <w:sz w:val="24"/>
          <w:szCs w:val="24"/>
        </w:rPr>
        <w:t>y, jeżeli jego wniesienia żądano</w:t>
      </w:r>
      <w:r>
        <w:rPr>
          <w:rFonts w:ascii="Times New Roman" w:hAnsi="Times New Roman" w:cs="Times New Roman"/>
          <w:sz w:val="24"/>
          <w:szCs w:val="24"/>
        </w:rPr>
        <w:t xml:space="preserv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10. Zamawiający zwraca niezwłocznie wadium na wniosek Wykonawcy, który wycofał ofertę przed upływem terminu składania ofert.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11.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t>
      </w:r>
    </w:p>
    <w:p w:rsidR="00140C0F" w:rsidRDefault="00140C0F" w:rsidP="00140C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12. Na wniosek Wykonawcy, którego oferta zostanie uznana za najkorzystniejszą Zamawiający zaliczy wadium wpłacone w pieniądzu na poczet zabezpieczenia należytego wykonania umowy.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13. Jeżeli wadium wniesiono w pieniądzu, Zamawiający zwraca je wraz z odsetkami wynikającymi umowy rachunku bankowego, na którym było ono przechowywane, pomniejszone o koszty prowadzenia rachunku bankowego oraz prowizji bankowej za przelew pieniędzy na rachunek bankowy wskazany przez wykonawcę, </w:t>
      </w:r>
    </w:p>
    <w:p w:rsidR="008B18C8" w:rsidRPr="003F4F55" w:rsidRDefault="00140C0F" w:rsidP="007E2CB8">
      <w:pPr>
        <w:rPr>
          <w:rFonts w:ascii="Times New Roman" w:hAnsi="Times New Roman" w:cs="Times New Roman"/>
          <w:sz w:val="24"/>
          <w:szCs w:val="24"/>
        </w:rPr>
      </w:pPr>
      <w:r>
        <w:rPr>
          <w:rFonts w:ascii="Times New Roman" w:hAnsi="Times New Roman" w:cs="Times New Roman"/>
          <w:sz w:val="24"/>
          <w:szCs w:val="24"/>
        </w:rPr>
        <w:t>14. W ofercie należy wskazać nr konta, na które</w:t>
      </w:r>
      <w:r w:rsidR="003F4F55">
        <w:rPr>
          <w:rFonts w:ascii="Times New Roman" w:hAnsi="Times New Roman" w:cs="Times New Roman"/>
          <w:sz w:val="24"/>
          <w:szCs w:val="24"/>
        </w:rPr>
        <w:t xml:space="preserve"> Zamawiający ma zwrócić wadium.</w:t>
      </w:r>
    </w:p>
    <w:p w:rsidR="003E151F" w:rsidRPr="004D09F7" w:rsidRDefault="003E151F" w:rsidP="003E151F">
      <w:pPr>
        <w:jc w:val="center"/>
        <w:rPr>
          <w:rFonts w:ascii="Times New Roman" w:hAnsi="Times New Roman" w:cs="Times New Roman"/>
          <w:b/>
          <w:sz w:val="24"/>
          <w:szCs w:val="24"/>
        </w:rPr>
      </w:pPr>
      <w:r w:rsidRPr="004D09F7">
        <w:rPr>
          <w:rFonts w:ascii="Times New Roman" w:hAnsi="Times New Roman" w:cs="Times New Roman"/>
          <w:b/>
          <w:sz w:val="24"/>
          <w:szCs w:val="24"/>
        </w:rPr>
        <w:t>XIII. TERMIN ZWIĄZANIA OFERTĄ</w:t>
      </w:r>
    </w:p>
    <w:p w:rsidR="003E151F" w:rsidRPr="00635626" w:rsidRDefault="003E151F" w:rsidP="003E151F">
      <w:pPr>
        <w:rPr>
          <w:rFonts w:ascii="Times New Roman" w:hAnsi="Times New Roman" w:cs="Times New Roman"/>
          <w:b/>
          <w:sz w:val="24"/>
          <w:szCs w:val="24"/>
        </w:rPr>
      </w:pPr>
      <w:r w:rsidRPr="00635626">
        <w:rPr>
          <w:rFonts w:ascii="Times New Roman" w:hAnsi="Times New Roman" w:cs="Times New Roman"/>
          <w:b/>
          <w:sz w:val="24"/>
          <w:szCs w:val="24"/>
        </w:rPr>
        <w:t xml:space="preserve">1. Zgodnie z art. 85 ust. 1 pkt 1 ustawy składający ofertę będzie nią związany przez okres 30 dni.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Bieg terminu związania ofertą rozpoczyna się wraz z upływem terminu składania ofert.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lastRenderedPageBreak/>
        <w:t xml:space="preserve">3.W uzasadnionych przypadkach termin związania ofertą może zostać zmieniony na warunkach określonych w art. 85 ust. 2 - 4 ustawy. </w:t>
      </w:r>
    </w:p>
    <w:p w:rsidR="003E151F" w:rsidRPr="004D09F7" w:rsidRDefault="003E151F" w:rsidP="003E151F">
      <w:pPr>
        <w:jc w:val="center"/>
        <w:rPr>
          <w:rFonts w:ascii="Times New Roman" w:hAnsi="Times New Roman" w:cs="Times New Roman"/>
          <w:b/>
          <w:sz w:val="24"/>
          <w:szCs w:val="24"/>
        </w:rPr>
      </w:pPr>
      <w:r w:rsidRPr="004D09F7">
        <w:rPr>
          <w:rFonts w:ascii="Times New Roman" w:hAnsi="Times New Roman" w:cs="Times New Roman"/>
          <w:b/>
          <w:sz w:val="24"/>
          <w:szCs w:val="24"/>
        </w:rPr>
        <w:t>XIV. OPIS SPOSOBU PRZYGOTOWANIA OFERT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Wykonawca może złożyć tylko jedna ofertę, która powinna obejmować całość zamówienia.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Wszelkie informacje zawarte w niniejszym opisie warunków zamówienia przeznaczone są wyłącznie w celu przygotowania oferty i w żadnym wypadku nie powinny być wykorzystywane w inny sposób, ani udostępniane podmiotom nie uczestniczącym w postępowaniu.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Oferta musi być sporządzona pismem czytelnym w języku polskim. Oferty nieczytelne zostaną odrzucone. Zaleca się, aby wszystkie zapisane strony oferty były ponumerowane.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Oferta, a także wszelkie składane oświadczenia musza być podpisane przez osobę lub osoby upoważnione do reprezentowania Wykonawcy zgodnie z reprezentacja wynikająca z właściwego rejestru.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W przypadku podpisania oferty, oświadczeń i dokumentów przez osoby inne niż wskazane w odpowiednim rejestrze do oferty należy dołączyć pełnomocnictwa dla tych osób (w formie oryginału lub kopii notarialnie poświadczonej za zgodność z oryginałem), podpisane przez osoby wskazane w ust. 4.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6. Zamawiający nie wyraża zgody na złożenie oferty w formie elektronicznej. Ofertę składa się, pod rygorem nieważności, w formie pisemnej.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7. Zamawiający w szczególnie uzasadnionych przypadkach zastrzega sobie prawo zmiany lub uzupełnienia treści opisu zamówienia. Zmiana może mieć miejsce w każdym czasie, przed upływem terminu składania ofert. W przypadku wprowadzenia takiej zmiany, informacja o tym zostanie niezwłocznie przekazana wszystkim Wykonawcom, którym przekazano SIWZ oraz na stronie internetowej Zamawiającego i będzie dla nich wiążąca.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8. Zamawiający zaleca złożenie oferty na formularzu ofertowym, stanowiącym załącznik nr 6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9. Do oferty należy załączyć wypełnione oświadczenia oraz inne wskazane dokumenty (Wykonawca przygotowuje je we własnym zakresie).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10. Załączniki należy wypełnić pismem czytelnym. Każdy załącznik lub oświadczenie powinno być podpisane przez Wykonawcę, lub osobę/osoby upoważnione do składania oświadczeń woli w jego imieniu.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11. Wszystkie zapisane strony oferty oraz zmiany i poprawki dokonane w treści oferty powinny być parafowane przez osoby wskazane w ust. 4 lub 5. Brak parafy powoduje uznanie poprawki za nieistniejącą.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12. Kopie dokumentów, certyfikatów, zaświadczeń itp. musza być poświadczone za zgodność z oryginałem przez Wykonawcę (zaleca się, aby na każdej zapisanej stronie kserokopii był </w:t>
      </w:r>
      <w:r>
        <w:rPr>
          <w:rFonts w:ascii="Times New Roman" w:hAnsi="Times New Roman" w:cs="Times New Roman"/>
          <w:sz w:val="24"/>
          <w:szCs w:val="24"/>
        </w:rPr>
        <w:lastRenderedPageBreak/>
        <w:t xml:space="preserve">własnoręczny podpis Wykonawcy - czytelny lub opatrzony imienna pieczątka, poprzedzony dopiskiem „za zgodność”). Jeżeli do reprezentowania Wykonawcy upoważnione są łącznie dwie osoby lub więcej, kopie dokumentów musza być potwierdzone za zgodność z oryginałem przez te osoby.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13. Wszystkie strony powinny być spięte (zszyte) w sposób trwały zapobiegający zdekompletowaniu zawartości oferty.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14. Oferta winna być przygotowana na podstawie kosztorysu uproszczonego i powinna zawierać: cenę ryczałtową netto + obowiązujący podatek VAT za całość prac budowlanych.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Kosztorys sporządza Oferent na bazie dokumentacji technicznej. Kosztorys winien zostać sporządzony z podziałem na poszczególne branże i działy.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15 Przy przygotowywaniu oferty Wykonawca posługiwać się winien dokumentacją techniczną oraz SIWZ, natomiast przedmiar winien traktować jako pomoc techniczną. </w:t>
      </w:r>
    </w:p>
    <w:p w:rsidR="003E151F" w:rsidRP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16. Ofertę należy umieścić w zamkniętej kopercie wewnętrznej, opisanej (zaadresowanej) w sposób umożliwiający odesłanie oferty pocztą do Wykonawcy: </w:t>
      </w:r>
    </w:p>
    <w:p w:rsid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 nazwa i adres Zamawiającego. </w:t>
      </w:r>
    </w:p>
    <w:p w:rsidR="003E151F" w:rsidRP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 nazwa i adres Wykonawcy. </w:t>
      </w:r>
    </w:p>
    <w:p w:rsidR="004010C2" w:rsidRPr="004010C2" w:rsidRDefault="003E151F" w:rsidP="004010C2">
      <w:pPr>
        <w:pStyle w:val="Akapitzlist1"/>
        <w:spacing w:after="0" w:line="360" w:lineRule="auto"/>
        <w:ind w:left="0"/>
        <w:rPr>
          <w:rFonts w:ascii="Times New Roman" w:hAnsi="Times New Roman"/>
          <w:i/>
          <w:sz w:val="24"/>
          <w:szCs w:val="24"/>
          <w:u w:val="single"/>
        </w:rPr>
      </w:pPr>
      <w:r w:rsidRPr="004B0670">
        <w:rPr>
          <w:rFonts w:ascii="Times New Roman" w:hAnsi="Times New Roman"/>
          <w:sz w:val="24"/>
          <w:szCs w:val="24"/>
        </w:rPr>
        <w:t>Tak opisaną kopertę wewnętrzną należy umieścić w zamkniętej kopercie zewnętrznej, opisanej w następujący sposób: -</w:t>
      </w:r>
      <w:r w:rsidR="00E71C5C" w:rsidRPr="00E71C5C">
        <w:rPr>
          <w:rFonts w:ascii="Times New Roman" w:hAnsi="Times New Roman"/>
          <w:b/>
          <w:color w:val="222222"/>
          <w:sz w:val="24"/>
          <w:szCs w:val="24"/>
          <w:shd w:val="clear" w:color="auto" w:fill="FFFFFF"/>
        </w:rPr>
        <w:t xml:space="preserve"> Budowa sieci kanalizacji sanitarnej w ramach zadania pn. "Kanalizacja sanitarna grawitacyjno-tłoczna Sędławki-Bartoszyce"</w:t>
      </w:r>
    </w:p>
    <w:p w:rsidR="003E151F" w:rsidRPr="005138D8" w:rsidRDefault="003E151F" w:rsidP="003E151F">
      <w:pPr>
        <w:rPr>
          <w:rFonts w:ascii="Times New Roman" w:hAnsi="Times New Roman" w:cs="Times New Roman"/>
          <w:i/>
          <w:sz w:val="24"/>
          <w:szCs w:val="24"/>
          <w:u w:val="single"/>
        </w:rPr>
      </w:pPr>
    </w:p>
    <w:p w:rsidR="003E151F" w:rsidRPr="00157B40" w:rsidRDefault="00490AFD" w:rsidP="003E151F">
      <w:pPr>
        <w:jc w:val="center"/>
        <w:rPr>
          <w:rFonts w:ascii="Times New Roman" w:hAnsi="Times New Roman" w:cs="Times New Roman"/>
          <w:b/>
          <w:sz w:val="24"/>
          <w:szCs w:val="24"/>
        </w:rPr>
      </w:pPr>
      <w:r>
        <w:rPr>
          <w:rFonts w:ascii="Times New Roman" w:hAnsi="Times New Roman" w:cs="Times New Roman"/>
          <w:b/>
          <w:sz w:val="24"/>
          <w:szCs w:val="24"/>
        </w:rPr>
        <w:t>XV. MIEJSCE I TERMIN SKŁ</w:t>
      </w:r>
      <w:r w:rsidR="003E151F" w:rsidRPr="00157B40">
        <w:rPr>
          <w:rFonts w:ascii="Times New Roman" w:hAnsi="Times New Roman" w:cs="Times New Roman"/>
          <w:b/>
          <w:sz w:val="24"/>
          <w:szCs w:val="24"/>
        </w:rPr>
        <w:t>ADANIA I OTWARCIA OFERT</w:t>
      </w:r>
    </w:p>
    <w:p w:rsidR="003E151F" w:rsidRPr="00635626" w:rsidRDefault="003E151F" w:rsidP="003E151F">
      <w:pPr>
        <w:rPr>
          <w:rFonts w:ascii="Times New Roman" w:hAnsi="Times New Roman" w:cs="Times New Roman"/>
          <w:b/>
          <w:color w:val="000000" w:themeColor="text1"/>
          <w:sz w:val="24"/>
          <w:szCs w:val="24"/>
        </w:rPr>
      </w:pPr>
      <w:r w:rsidRPr="00635626">
        <w:rPr>
          <w:rFonts w:ascii="Times New Roman" w:hAnsi="Times New Roman" w:cs="Times New Roman"/>
          <w:b/>
          <w:color w:val="000000" w:themeColor="text1"/>
          <w:sz w:val="24"/>
          <w:szCs w:val="24"/>
        </w:rPr>
        <w:t xml:space="preserve">1. Termin składania </w:t>
      </w:r>
      <w:r w:rsidR="00B63549">
        <w:rPr>
          <w:rFonts w:ascii="Times New Roman" w:hAnsi="Times New Roman" w:cs="Times New Roman"/>
          <w:b/>
          <w:color w:val="000000" w:themeColor="text1"/>
          <w:sz w:val="24"/>
          <w:szCs w:val="24"/>
        </w:rPr>
        <w:t xml:space="preserve">ofert: </w:t>
      </w:r>
      <w:r w:rsidR="00754A8D" w:rsidRPr="003F4F55">
        <w:rPr>
          <w:rFonts w:ascii="Times New Roman" w:hAnsi="Times New Roman" w:cs="Times New Roman"/>
          <w:b/>
          <w:color w:val="000000" w:themeColor="text1"/>
          <w:sz w:val="24"/>
          <w:szCs w:val="24"/>
        </w:rPr>
        <w:t>01.06.2016</w:t>
      </w:r>
      <w:r w:rsidR="00D877EF" w:rsidRPr="003F4F55">
        <w:rPr>
          <w:rFonts w:ascii="Times New Roman" w:hAnsi="Times New Roman" w:cs="Times New Roman"/>
          <w:b/>
          <w:color w:val="000000" w:themeColor="text1"/>
          <w:sz w:val="24"/>
          <w:szCs w:val="24"/>
        </w:rPr>
        <w:t xml:space="preserve"> r. do godz. 10</w:t>
      </w:r>
      <w:r w:rsidRPr="003F4F55">
        <w:rPr>
          <w:rFonts w:ascii="Times New Roman" w:hAnsi="Times New Roman" w:cs="Times New Roman"/>
          <w:b/>
          <w:color w:val="000000" w:themeColor="text1"/>
          <w:sz w:val="24"/>
          <w:szCs w:val="24"/>
        </w:rPr>
        <w:t>.00</w:t>
      </w:r>
    </w:p>
    <w:p w:rsidR="003E151F" w:rsidRPr="00635626" w:rsidRDefault="003E151F" w:rsidP="003E151F">
      <w:pPr>
        <w:rPr>
          <w:rFonts w:ascii="Times New Roman" w:hAnsi="Times New Roman" w:cs="Times New Roman"/>
          <w:b/>
          <w:color w:val="FF0000"/>
          <w:sz w:val="24"/>
          <w:szCs w:val="24"/>
        </w:rPr>
      </w:pPr>
      <w:r w:rsidRPr="00635626">
        <w:rPr>
          <w:rFonts w:ascii="Times New Roman" w:hAnsi="Times New Roman" w:cs="Times New Roman"/>
          <w:b/>
          <w:color w:val="000000" w:themeColor="text1"/>
          <w:sz w:val="24"/>
          <w:szCs w:val="24"/>
        </w:rPr>
        <w:t xml:space="preserve">2. </w:t>
      </w:r>
      <w:r w:rsidRPr="00635626">
        <w:rPr>
          <w:rFonts w:ascii="Times New Roman" w:hAnsi="Times New Roman" w:cs="Times New Roman"/>
          <w:b/>
          <w:sz w:val="24"/>
          <w:szCs w:val="24"/>
        </w:rPr>
        <w:t xml:space="preserve">Termin otwarcia </w:t>
      </w:r>
      <w:r w:rsidR="00B63549">
        <w:rPr>
          <w:rFonts w:ascii="Times New Roman" w:hAnsi="Times New Roman" w:cs="Times New Roman"/>
          <w:b/>
          <w:sz w:val="24"/>
          <w:szCs w:val="24"/>
        </w:rPr>
        <w:t xml:space="preserve">ofert – </w:t>
      </w:r>
      <w:r w:rsidR="00754A8D" w:rsidRPr="003F4F55">
        <w:rPr>
          <w:rFonts w:ascii="Times New Roman" w:hAnsi="Times New Roman" w:cs="Times New Roman"/>
          <w:b/>
          <w:sz w:val="24"/>
          <w:szCs w:val="24"/>
        </w:rPr>
        <w:t>01.06.2016</w:t>
      </w:r>
      <w:r w:rsidR="00D877EF" w:rsidRPr="003F4F55">
        <w:rPr>
          <w:rFonts w:ascii="Times New Roman" w:hAnsi="Times New Roman" w:cs="Times New Roman"/>
          <w:b/>
          <w:sz w:val="24"/>
          <w:szCs w:val="24"/>
        </w:rPr>
        <w:t xml:space="preserve"> r. o godz. 10</w:t>
      </w:r>
      <w:r w:rsidR="00754A8D" w:rsidRPr="003F4F55">
        <w:rPr>
          <w:rFonts w:ascii="Times New Roman" w:hAnsi="Times New Roman" w:cs="Times New Roman"/>
          <w:b/>
          <w:sz w:val="24"/>
          <w:szCs w:val="24"/>
        </w:rPr>
        <w:t>.15</w:t>
      </w:r>
      <w:r w:rsidRPr="00635626">
        <w:rPr>
          <w:rFonts w:ascii="Times New Roman" w:hAnsi="Times New Roman" w:cs="Times New Roman"/>
          <w:b/>
          <w:sz w:val="24"/>
          <w:szCs w:val="24"/>
        </w:rPr>
        <w:t xml:space="preserve"> (w siedzibie Zamawiającego –</w:t>
      </w:r>
      <w:r w:rsidRPr="00635626">
        <w:rPr>
          <w:b/>
        </w:rPr>
        <w:t xml:space="preserve"> </w:t>
      </w:r>
      <w:r w:rsidRPr="00635626">
        <w:rPr>
          <w:rFonts w:ascii="Times New Roman" w:hAnsi="Times New Roman" w:cs="Times New Roman"/>
          <w:b/>
          <w:sz w:val="24"/>
          <w:szCs w:val="24"/>
        </w:rPr>
        <w:t xml:space="preserve">Zakład Budżetowy Gospodarki Komunalnej i Mieszkaniowej Gminy Bartoszyce z siedzibą w Sędławkach 4, 11-200 Bartoszyce).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Wykonawca może przed upływem terminu do składania ofert zmienić lub wycofać ofertę.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Zamawiający niezwłocznie zwraca ofertę, która została złożona po terminie. </w:t>
      </w:r>
    </w:p>
    <w:p w:rsidR="00F32F87" w:rsidRPr="001E25A6" w:rsidRDefault="003E151F" w:rsidP="001E25A6">
      <w:pPr>
        <w:jc w:val="center"/>
        <w:rPr>
          <w:rFonts w:ascii="Times New Roman" w:hAnsi="Times New Roman" w:cs="Times New Roman"/>
          <w:b/>
          <w:sz w:val="24"/>
          <w:szCs w:val="24"/>
        </w:rPr>
      </w:pPr>
      <w:r w:rsidRPr="00157B40">
        <w:rPr>
          <w:rFonts w:ascii="Times New Roman" w:hAnsi="Times New Roman" w:cs="Times New Roman"/>
          <w:b/>
          <w:sz w:val="24"/>
          <w:szCs w:val="24"/>
        </w:rPr>
        <w:t>XVI. OBLICZENIE CENY OFERTY</w:t>
      </w:r>
      <w:r w:rsidR="00F32F87" w:rsidRPr="00F32F87">
        <w:rPr>
          <w:rFonts w:ascii="Times New Roman" w:hAnsi="Times New Roman" w:cs="Times New Roman"/>
          <w:sz w:val="24"/>
          <w:szCs w:val="24"/>
        </w:rPr>
        <w:t>.</w:t>
      </w:r>
    </w:p>
    <w:p w:rsidR="00F32F87" w:rsidRPr="00F32F87" w:rsidRDefault="001E25A6" w:rsidP="00F32F87">
      <w:pPr>
        <w:rPr>
          <w:rFonts w:ascii="Times New Roman" w:hAnsi="Times New Roman" w:cs="Times New Roman"/>
          <w:sz w:val="24"/>
          <w:szCs w:val="24"/>
        </w:rPr>
      </w:pPr>
      <w:r>
        <w:rPr>
          <w:rFonts w:ascii="Times New Roman" w:hAnsi="Times New Roman" w:cs="Times New Roman"/>
          <w:sz w:val="24"/>
          <w:szCs w:val="24"/>
        </w:rPr>
        <w:t>1</w:t>
      </w:r>
      <w:r w:rsidR="00F32F87">
        <w:rPr>
          <w:rFonts w:ascii="Times New Roman" w:hAnsi="Times New Roman" w:cs="Times New Roman"/>
          <w:sz w:val="24"/>
          <w:szCs w:val="24"/>
        </w:rPr>
        <w:t xml:space="preserve">. </w:t>
      </w:r>
      <w:r w:rsidR="00F32F87" w:rsidRPr="00F32F87">
        <w:rPr>
          <w:rFonts w:ascii="Times New Roman" w:hAnsi="Times New Roman" w:cs="Times New Roman"/>
          <w:sz w:val="24"/>
          <w:szCs w:val="24"/>
        </w:rPr>
        <w:t>Cena oferty uwzględnia wszystkie zobowiązania, musi być podana w złotych polskich  cyfrowo i słownie z wyodrębnieniem podatku od towarów i usług VAT.</w:t>
      </w:r>
    </w:p>
    <w:p w:rsidR="001E25A6" w:rsidRDefault="001E25A6" w:rsidP="00F32F87">
      <w:pPr>
        <w:rPr>
          <w:rFonts w:ascii="Times New Roman" w:hAnsi="Times New Roman" w:cs="Times New Roman"/>
          <w:sz w:val="24"/>
          <w:szCs w:val="24"/>
        </w:rPr>
      </w:pPr>
      <w:r>
        <w:rPr>
          <w:rFonts w:ascii="Times New Roman" w:hAnsi="Times New Roman" w:cs="Times New Roman"/>
          <w:sz w:val="24"/>
          <w:szCs w:val="24"/>
        </w:rPr>
        <w:t>2</w:t>
      </w:r>
      <w:r w:rsidR="00F32F87">
        <w:rPr>
          <w:rFonts w:ascii="Times New Roman" w:hAnsi="Times New Roman" w:cs="Times New Roman"/>
          <w:sz w:val="24"/>
          <w:szCs w:val="24"/>
        </w:rPr>
        <w:t xml:space="preserve">. </w:t>
      </w:r>
      <w:r w:rsidR="005F0FF9" w:rsidRPr="005F0FF9">
        <w:rPr>
          <w:rFonts w:ascii="Times New Roman" w:hAnsi="Times New Roman" w:cs="Times New Roman"/>
          <w:sz w:val="24"/>
          <w:szCs w:val="24"/>
        </w:rPr>
        <w:t>Cena obejmuje wszystkie prace niezbędne do całkowitego i efektywnego wykonania przedmiotu umowy określonego w dokumentacji projektowej uwzględniając doświadczenie i wiedzę zawodową wykonawcy</w:t>
      </w:r>
      <w:r>
        <w:rPr>
          <w:rFonts w:ascii="Times New Roman" w:hAnsi="Times New Roman" w:cs="Times New Roman"/>
          <w:sz w:val="24"/>
          <w:szCs w:val="24"/>
        </w:rPr>
        <w:t xml:space="preserve">, </w:t>
      </w:r>
      <w:r w:rsidR="005F0FF9">
        <w:rPr>
          <w:rFonts w:ascii="Times New Roman" w:hAnsi="Times New Roman" w:cs="Times New Roman"/>
          <w:sz w:val="24"/>
          <w:szCs w:val="24"/>
        </w:rPr>
        <w:t xml:space="preserve"> a także </w:t>
      </w:r>
      <w:r w:rsidR="005F0FF9" w:rsidRPr="005F0FF9">
        <w:rPr>
          <w:rFonts w:ascii="Times New Roman" w:hAnsi="Times New Roman" w:cs="Times New Roman"/>
          <w:sz w:val="24"/>
          <w:szCs w:val="24"/>
        </w:rPr>
        <w:t xml:space="preserve">inne niezbędne koszty w tym:  zorganizowanie placu </w:t>
      </w:r>
      <w:r w:rsidR="005F0FF9" w:rsidRPr="005F0FF9">
        <w:rPr>
          <w:rFonts w:ascii="Times New Roman" w:hAnsi="Times New Roman" w:cs="Times New Roman"/>
          <w:sz w:val="24"/>
          <w:szCs w:val="24"/>
        </w:rPr>
        <w:lastRenderedPageBreak/>
        <w:t>budowy wraz z zapleczem, kompleksowa obsługa geodezyjna, utrzymanie przejezdności dróg, dokonanie prób rozruchów i odbiorów, wykonanie dokumentacji powykonawczej i niezbędnych instrukcji , wykonanie projektu organizacji ruchu na czas budowy koszt przywrócenia terenu po wykonanych robotach do stanu pierwotnego (w tym również naprawa ogrodzeń, obiektów kubaturowych, nawierzchni.</w:t>
      </w:r>
    </w:p>
    <w:p w:rsidR="00F32F87" w:rsidRPr="00F32F87" w:rsidRDefault="001E25A6" w:rsidP="00F32F87">
      <w:pPr>
        <w:rPr>
          <w:rFonts w:ascii="Times New Roman" w:hAnsi="Times New Roman" w:cs="Times New Roman"/>
          <w:sz w:val="24"/>
          <w:szCs w:val="24"/>
        </w:rPr>
      </w:pPr>
      <w:r>
        <w:rPr>
          <w:rFonts w:ascii="Times New Roman" w:hAnsi="Times New Roman" w:cs="Times New Roman"/>
          <w:sz w:val="24"/>
          <w:szCs w:val="24"/>
        </w:rPr>
        <w:t xml:space="preserve">3. </w:t>
      </w:r>
      <w:r w:rsidR="00F32F87" w:rsidRPr="00F32F87">
        <w:rPr>
          <w:rFonts w:ascii="Times New Roman" w:hAnsi="Times New Roman" w:cs="Times New Roman"/>
          <w:sz w:val="24"/>
          <w:szCs w:val="24"/>
        </w:rPr>
        <w:t>Cena podana w ofercie może być tylko jedna; nie dopuszcza się wariantowości cen.</w:t>
      </w:r>
    </w:p>
    <w:p w:rsidR="00F32F87" w:rsidRPr="00F32F87" w:rsidRDefault="005F0FF9" w:rsidP="00F32F87">
      <w:pPr>
        <w:rPr>
          <w:rFonts w:ascii="Times New Roman" w:hAnsi="Times New Roman" w:cs="Times New Roman"/>
          <w:sz w:val="24"/>
          <w:szCs w:val="24"/>
        </w:rPr>
      </w:pPr>
      <w:r>
        <w:rPr>
          <w:rFonts w:ascii="Times New Roman" w:hAnsi="Times New Roman" w:cs="Times New Roman"/>
          <w:sz w:val="24"/>
          <w:szCs w:val="24"/>
        </w:rPr>
        <w:t>4</w:t>
      </w:r>
      <w:r w:rsidR="00F32F87">
        <w:rPr>
          <w:rFonts w:ascii="Times New Roman" w:hAnsi="Times New Roman" w:cs="Times New Roman"/>
          <w:sz w:val="24"/>
          <w:szCs w:val="24"/>
        </w:rPr>
        <w:t xml:space="preserve">. </w:t>
      </w:r>
      <w:r w:rsidR="00F32F87" w:rsidRPr="00F32F87">
        <w:rPr>
          <w:rFonts w:ascii="Times New Roman" w:hAnsi="Times New Roman" w:cs="Times New Roman"/>
          <w:sz w:val="24"/>
          <w:szCs w:val="24"/>
        </w:rPr>
        <w:t>Cena nie ulega zmianie przez okres związania ofertą.</w:t>
      </w:r>
    </w:p>
    <w:p w:rsidR="00F32F87" w:rsidRPr="00F32F87" w:rsidRDefault="005F0FF9" w:rsidP="00F32F87">
      <w:pPr>
        <w:rPr>
          <w:rFonts w:ascii="Times New Roman" w:hAnsi="Times New Roman" w:cs="Times New Roman"/>
          <w:sz w:val="24"/>
          <w:szCs w:val="24"/>
        </w:rPr>
      </w:pPr>
      <w:r>
        <w:rPr>
          <w:rFonts w:ascii="Times New Roman" w:hAnsi="Times New Roman" w:cs="Times New Roman"/>
          <w:sz w:val="24"/>
          <w:szCs w:val="24"/>
        </w:rPr>
        <w:t>5</w:t>
      </w:r>
      <w:r w:rsidR="00F32F87">
        <w:rPr>
          <w:rFonts w:ascii="Times New Roman" w:hAnsi="Times New Roman" w:cs="Times New Roman"/>
          <w:sz w:val="24"/>
          <w:szCs w:val="24"/>
        </w:rPr>
        <w:t xml:space="preserve">. </w:t>
      </w:r>
      <w:r w:rsidR="00F32F87" w:rsidRPr="00F32F87">
        <w:rPr>
          <w:rFonts w:ascii="Times New Roman" w:hAnsi="Times New Roman" w:cs="Times New Roman"/>
          <w:sz w:val="24"/>
          <w:szCs w:val="24"/>
        </w:rPr>
        <w:t>Wykonawca określi ceny na wszystkie elementy zamówienia wymienione w przedmiarach robót i sporządzi kosztorys ofertowy – w formie kalkulacji uproszczonej - jako załącznik do oferty według założeń do kosztorysowania, ujętych w załączniku nr 9 do niniejszej SIWZ i następujących zasad:</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1) </w:t>
      </w:r>
      <w:r w:rsidR="00F32F87" w:rsidRPr="00F32F87">
        <w:rPr>
          <w:rFonts w:ascii="Times New Roman" w:hAnsi="Times New Roman" w:cs="Times New Roman"/>
          <w:sz w:val="24"/>
          <w:szCs w:val="24"/>
        </w:rPr>
        <w:t>wszystkie pozycje kosztorysu muszą zawierać cenę jednostkową,</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2) </w:t>
      </w:r>
      <w:r w:rsidR="00F32F87" w:rsidRPr="00F32F87">
        <w:rPr>
          <w:rFonts w:ascii="Times New Roman" w:hAnsi="Times New Roman" w:cs="Times New Roman"/>
          <w:sz w:val="24"/>
          <w:szCs w:val="24"/>
        </w:rPr>
        <w:t xml:space="preserve">cena jednostkowa każdej pozycji kosztorysu ofertowego powinna obejmować koszty bezpośrednie robocizny, materiałów, pracy sprzętu i transportu technologicznego, oraz koszty pośrednie, koszty zakupu i zysk; cena jednostkowa z narzutami jest ceną netto. </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3) </w:t>
      </w:r>
      <w:r w:rsidR="00F32F87" w:rsidRPr="00F32F87">
        <w:rPr>
          <w:rFonts w:ascii="Times New Roman" w:hAnsi="Times New Roman" w:cs="Times New Roman"/>
          <w:sz w:val="24"/>
          <w:szCs w:val="24"/>
        </w:rPr>
        <w:t>wszystkie wartości (ceny jednostkowe) określone w kosztorysie ofertowym oraz ostateczna cena oferty powinny być liczone z dokładnością do dwóch miejsc po przecinku (do 1 grosza).</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4) </w:t>
      </w:r>
      <w:r w:rsidR="00F32F87" w:rsidRPr="00F32F87">
        <w:rPr>
          <w:rFonts w:ascii="Times New Roman" w:hAnsi="Times New Roman" w:cs="Times New Roman"/>
          <w:sz w:val="24"/>
          <w:szCs w:val="24"/>
        </w:rPr>
        <w:t xml:space="preserve">wykonawca jest zobowiązany do wypełnienia i określenia wartości we wszystkich pozycjach występujących w kosztorysie ofertowym. </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5) </w:t>
      </w:r>
      <w:r w:rsidR="00F32F87" w:rsidRPr="00F32F87">
        <w:rPr>
          <w:rFonts w:ascii="Times New Roman" w:hAnsi="Times New Roman" w:cs="Times New Roman"/>
          <w:sz w:val="24"/>
          <w:szCs w:val="24"/>
        </w:rPr>
        <w:t>każda pozycja w kosztorysie ofertowym powinna być wypełniona (podana cena nie może wynosić zero).</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6) </w:t>
      </w:r>
      <w:r w:rsidR="00F32F87" w:rsidRPr="00F32F87">
        <w:rPr>
          <w:rFonts w:ascii="Times New Roman" w:hAnsi="Times New Roman" w:cs="Times New Roman"/>
          <w:sz w:val="24"/>
          <w:szCs w:val="24"/>
        </w:rPr>
        <w:t xml:space="preserve">podane w przedmiarach robót podstawy wyceny z Katalogów Nakładów Rzeczowych mają jedynie charakter orientacyjny i nie stanowią podstaw do wyceny oferty dla poszczególnych wykonawców. </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7) </w:t>
      </w:r>
      <w:r w:rsidR="00F32F87" w:rsidRPr="00F32F87">
        <w:rPr>
          <w:rFonts w:ascii="Times New Roman" w:hAnsi="Times New Roman" w:cs="Times New Roman"/>
          <w:sz w:val="24"/>
          <w:szCs w:val="24"/>
        </w:rPr>
        <w:t>opusty oferowane przez Wykonawcę muszą być zawarte w cenach jednostkowych. Wartość pozycji po zastosowaniu opustu nie może być niższa niż koszty własne lub koszty wytworzenia.</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8) </w:t>
      </w:r>
      <w:r w:rsidR="00F32F87" w:rsidRPr="00F32F87">
        <w:rPr>
          <w:rFonts w:ascii="Times New Roman" w:hAnsi="Times New Roman" w:cs="Times New Roman"/>
          <w:sz w:val="24"/>
          <w:szCs w:val="24"/>
        </w:rPr>
        <w:t xml:space="preserve">podane ceny jednostkowe nie ulegną podwyższeniu w czasie realizacji całego przedmiotu zamówienia. </w:t>
      </w:r>
    </w:p>
    <w:p w:rsid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9) </w:t>
      </w:r>
      <w:r w:rsidR="00F32F87" w:rsidRPr="00F32F87">
        <w:rPr>
          <w:rFonts w:ascii="Times New Roman" w:hAnsi="Times New Roman" w:cs="Times New Roman"/>
          <w:sz w:val="24"/>
          <w:szCs w:val="24"/>
        </w:rPr>
        <w:t>ostateczną cenę oferty netto stanowi suma wartości poszczególnych pozycji kosztorysu ofertowego. Cena ofertowa brutto zostanie obliczona jako iloczyn ceny oferty netto i wartości podatku od towarów i usług VAT, ustalonej zgodnie z przepisami ustawy</w:t>
      </w:r>
      <w:r w:rsidR="00D8154C">
        <w:rPr>
          <w:rFonts w:ascii="Times New Roman" w:hAnsi="Times New Roman" w:cs="Times New Roman"/>
          <w:sz w:val="24"/>
          <w:szCs w:val="24"/>
        </w:rPr>
        <w:t xml:space="preserve"> o podatku od towarów i usług. </w:t>
      </w:r>
      <w:r w:rsidR="00F32F87" w:rsidRPr="00F32F87">
        <w:rPr>
          <w:rFonts w:ascii="Times New Roman" w:hAnsi="Times New Roman" w:cs="Times New Roman"/>
          <w:sz w:val="24"/>
          <w:szCs w:val="24"/>
        </w:rPr>
        <w:t>Cena ofertowa brutto będzie traktowana jako ostateczna cena ofertowa i nie będzie podlegać żadnym negocjacjom</w:t>
      </w:r>
    </w:p>
    <w:p w:rsidR="003E151F" w:rsidRDefault="005F0FF9" w:rsidP="003E151F">
      <w:pPr>
        <w:rPr>
          <w:rFonts w:ascii="Times New Roman" w:hAnsi="Times New Roman" w:cs="Times New Roman"/>
          <w:sz w:val="24"/>
          <w:szCs w:val="24"/>
        </w:rPr>
      </w:pPr>
      <w:r>
        <w:rPr>
          <w:rFonts w:ascii="Times New Roman" w:hAnsi="Times New Roman" w:cs="Times New Roman"/>
          <w:sz w:val="24"/>
          <w:szCs w:val="24"/>
        </w:rPr>
        <w:t>6</w:t>
      </w:r>
      <w:r w:rsidR="00F32F87">
        <w:rPr>
          <w:rFonts w:ascii="Times New Roman" w:hAnsi="Times New Roman" w:cs="Times New Roman"/>
          <w:sz w:val="24"/>
          <w:szCs w:val="24"/>
        </w:rPr>
        <w:t xml:space="preserve">. </w:t>
      </w:r>
      <w:r w:rsidR="003E151F">
        <w:rPr>
          <w:rFonts w:ascii="Times New Roman" w:hAnsi="Times New Roman" w:cs="Times New Roman"/>
          <w:sz w:val="24"/>
          <w:szCs w:val="24"/>
        </w:rPr>
        <w:t xml:space="preserve">Zamawiający poprawi zauważone w ofercie omyłki zgodnie art. 87 ust. 2 ustawy. </w:t>
      </w:r>
    </w:p>
    <w:p w:rsidR="003E151F" w:rsidRDefault="005F0FF9" w:rsidP="003E151F">
      <w:pPr>
        <w:rPr>
          <w:rFonts w:ascii="Times New Roman" w:hAnsi="Times New Roman" w:cs="Times New Roman"/>
          <w:sz w:val="24"/>
          <w:szCs w:val="24"/>
        </w:rPr>
      </w:pPr>
      <w:r>
        <w:rPr>
          <w:rFonts w:ascii="Times New Roman" w:hAnsi="Times New Roman" w:cs="Times New Roman"/>
          <w:sz w:val="24"/>
          <w:szCs w:val="24"/>
        </w:rPr>
        <w:lastRenderedPageBreak/>
        <w:t>7</w:t>
      </w:r>
      <w:r w:rsidR="00F32F87">
        <w:rPr>
          <w:rFonts w:ascii="Times New Roman" w:hAnsi="Times New Roman" w:cs="Times New Roman"/>
          <w:sz w:val="24"/>
          <w:szCs w:val="24"/>
        </w:rPr>
        <w:t xml:space="preserve">. </w:t>
      </w:r>
      <w:r w:rsidR="003E151F">
        <w:rPr>
          <w:rFonts w:ascii="Times New Roman" w:hAnsi="Times New Roman" w:cs="Times New Roman"/>
          <w:sz w:val="24"/>
          <w:szCs w:val="24"/>
        </w:rPr>
        <w:t xml:space="preserve">Oferta zawierająca rażąco niską cenę w stosunku do przedmiotu zamówienia zostanie odrzucona na podstawie art. 89 ust. 1 pkt 4 ustawy, z uwzględnieniem postanowień zawartych w art. 90 ustawy. </w:t>
      </w:r>
    </w:p>
    <w:p w:rsidR="00C474D2" w:rsidRPr="00E9287D" w:rsidRDefault="00C474D2" w:rsidP="003E151F">
      <w:pPr>
        <w:rPr>
          <w:rFonts w:ascii="Times New Roman" w:hAnsi="Times New Roman" w:cs="Times New Roman"/>
          <w:b/>
          <w:sz w:val="28"/>
          <w:szCs w:val="28"/>
        </w:rPr>
      </w:pPr>
      <w:r w:rsidRPr="00E9287D">
        <w:rPr>
          <w:rFonts w:ascii="Times New Roman" w:hAnsi="Times New Roman" w:cs="Times New Roman"/>
          <w:b/>
          <w:sz w:val="28"/>
          <w:szCs w:val="28"/>
        </w:rPr>
        <w:t xml:space="preserve">8. Kosztorys ofertowy dołączy tylko ten wykonawca, którego oferta zostanie wybrana w wyniku procedury </w:t>
      </w:r>
      <w:r w:rsidR="00E9287D" w:rsidRPr="00E9287D">
        <w:rPr>
          <w:rFonts w:ascii="Times New Roman" w:hAnsi="Times New Roman" w:cs="Times New Roman"/>
          <w:b/>
          <w:sz w:val="28"/>
          <w:szCs w:val="28"/>
        </w:rPr>
        <w:t>przetargowej</w:t>
      </w:r>
      <w:r w:rsidRPr="00E9287D">
        <w:rPr>
          <w:rFonts w:ascii="Times New Roman" w:hAnsi="Times New Roman" w:cs="Times New Roman"/>
          <w:b/>
          <w:sz w:val="28"/>
          <w:szCs w:val="28"/>
        </w:rPr>
        <w:t xml:space="preserve">. </w:t>
      </w:r>
      <w:r w:rsidR="00E9287D" w:rsidRPr="00E9287D">
        <w:rPr>
          <w:rFonts w:ascii="Times New Roman" w:hAnsi="Times New Roman" w:cs="Times New Roman"/>
          <w:b/>
          <w:sz w:val="28"/>
          <w:szCs w:val="28"/>
        </w:rPr>
        <w:t xml:space="preserve">Będzie stanowiła załącznik do umowy. </w:t>
      </w:r>
    </w:p>
    <w:p w:rsidR="003E151F" w:rsidRPr="00157B40" w:rsidRDefault="003E151F" w:rsidP="003E151F">
      <w:pPr>
        <w:jc w:val="center"/>
        <w:rPr>
          <w:rFonts w:ascii="Times New Roman" w:hAnsi="Times New Roman" w:cs="Times New Roman"/>
          <w:b/>
          <w:sz w:val="24"/>
          <w:szCs w:val="24"/>
        </w:rPr>
      </w:pPr>
      <w:r w:rsidRPr="00157B40">
        <w:rPr>
          <w:rFonts w:ascii="Times New Roman" w:hAnsi="Times New Roman" w:cs="Times New Roman"/>
          <w:b/>
          <w:sz w:val="24"/>
          <w:szCs w:val="24"/>
        </w:rPr>
        <w:t>XVII. KRYTERIUM, KTÓRYM ZAMAWIAJACY BĘDZIE SIĘ KIEROWAŁ PRZY WYBORZE OFERTY</w:t>
      </w:r>
    </w:p>
    <w:p w:rsidR="003E151F" w:rsidRPr="00635626" w:rsidRDefault="00F32F87" w:rsidP="003E151F">
      <w:pPr>
        <w:rPr>
          <w:rFonts w:ascii="Times New Roman" w:hAnsi="Times New Roman" w:cs="Times New Roman"/>
          <w:b/>
          <w:sz w:val="24"/>
          <w:szCs w:val="24"/>
        </w:rPr>
      </w:pPr>
      <w:r>
        <w:rPr>
          <w:rFonts w:ascii="Times New Roman" w:hAnsi="Times New Roman" w:cs="Times New Roman"/>
          <w:b/>
          <w:sz w:val="24"/>
          <w:szCs w:val="24"/>
        </w:rPr>
        <w:t>Cena 90</w:t>
      </w:r>
      <w:r w:rsidR="003E151F" w:rsidRPr="00635626">
        <w:rPr>
          <w:rFonts w:ascii="Times New Roman" w:hAnsi="Times New Roman" w:cs="Times New Roman"/>
          <w:b/>
          <w:sz w:val="24"/>
          <w:szCs w:val="24"/>
        </w:rPr>
        <w:t>%</w:t>
      </w:r>
    </w:p>
    <w:p w:rsidR="003E151F" w:rsidRPr="00635626" w:rsidRDefault="00F32F87" w:rsidP="003E151F">
      <w:pPr>
        <w:rPr>
          <w:rFonts w:ascii="Times New Roman" w:hAnsi="Times New Roman" w:cs="Times New Roman"/>
          <w:b/>
          <w:sz w:val="24"/>
          <w:szCs w:val="24"/>
        </w:rPr>
      </w:pPr>
      <w:r>
        <w:rPr>
          <w:rFonts w:ascii="Times New Roman" w:hAnsi="Times New Roman" w:cs="Times New Roman"/>
          <w:b/>
          <w:sz w:val="24"/>
          <w:szCs w:val="24"/>
        </w:rPr>
        <w:t>Okres gwarancji 10</w:t>
      </w:r>
      <w:r w:rsidR="003E151F" w:rsidRPr="00635626">
        <w:rPr>
          <w:rFonts w:ascii="Times New Roman" w:hAnsi="Times New Roman" w:cs="Times New Roman"/>
          <w:b/>
          <w:sz w:val="24"/>
          <w:szCs w:val="24"/>
        </w:rPr>
        <w: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Zamawiający dokona wyboru najkorzystniejszej oferty spośród ofert nieodrzuconych (na podstawie art. 89 ustawy) i udzieli zamówienia Wykonawcy, który spełnił najkorzystniejszy bilans punktowy przyjmując następujące wagi poszczególnych kryteriów: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2.Kryteria oceny ofert i ich znaczenie.</w:t>
      </w:r>
    </w:p>
    <w:p w:rsidR="003E151F" w:rsidRDefault="00F32F87" w:rsidP="003E151F">
      <w:pPr>
        <w:rPr>
          <w:rFonts w:ascii="Times New Roman" w:hAnsi="Times New Roman" w:cs="Times New Roman"/>
          <w:sz w:val="24"/>
          <w:szCs w:val="24"/>
        </w:rPr>
      </w:pPr>
      <w:r>
        <w:rPr>
          <w:rFonts w:ascii="Times New Roman" w:hAnsi="Times New Roman" w:cs="Times New Roman"/>
          <w:sz w:val="24"/>
          <w:szCs w:val="24"/>
        </w:rPr>
        <w:t>Cena oferty - waga 90</w:t>
      </w:r>
      <w:r w:rsidR="003E151F">
        <w:rPr>
          <w:rFonts w:ascii="Times New Roman" w:hAnsi="Times New Roman" w:cs="Times New Roman"/>
          <w:sz w:val="24"/>
          <w:szCs w:val="24"/>
        </w:rPr>
        <w:t xml:space="preserv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Okres </w:t>
      </w:r>
      <w:r w:rsidR="00F32F87">
        <w:rPr>
          <w:rFonts w:ascii="Times New Roman" w:hAnsi="Times New Roman" w:cs="Times New Roman"/>
          <w:sz w:val="24"/>
          <w:szCs w:val="24"/>
        </w:rPr>
        <w:t>gwarancji - waga 10</w:t>
      </w:r>
      <w:r>
        <w:rPr>
          <w:rFonts w:ascii="Times New Roman" w:hAnsi="Times New Roman" w:cs="Times New Roman"/>
          <w:sz w:val="24"/>
          <w:szCs w:val="24"/>
        </w:rPr>
        <w:t xml:space="preserve"> %.</w:t>
      </w:r>
    </w:p>
    <w:p w:rsidR="003E151F" w:rsidRP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 2.1 Kryterium „cena oferty”</w:t>
      </w:r>
    </w:p>
    <w:p w:rsidR="003E151F" w:rsidRDefault="00F32F87" w:rsidP="003E151F">
      <w:pPr>
        <w:rPr>
          <w:rFonts w:ascii="Times New Roman" w:hAnsi="Times New Roman" w:cs="Times New Roman"/>
          <w:sz w:val="24"/>
          <w:szCs w:val="24"/>
        </w:rPr>
      </w:pP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xml:space="preserve"> = C : </w:t>
      </w:r>
      <w:proofErr w:type="spellStart"/>
      <w:r>
        <w:rPr>
          <w:rFonts w:ascii="Times New Roman" w:hAnsi="Times New Roman" w:cs="Times New Roman"/>
          <w:sz w:val="24"/>
          <w:szCs w:val="24"/>
        </w:rPr>
        <w:t>Cb</w:t>
      </w:r>
      <w:proofErr w:type="spellEnd"/>
      <w:r>
        <w:rPr>
          <w:rFonts w:ascii="Times New Roman" w:hAnsi="Times New Roman" w:cs="Times New Roman"/>
          <w:sz w:val="24"/>
          <w:szCs w:val="24"/>
        </w:rPr>
        <w:t xml:space="preserve"> x 90</w:t>
      </w:r>
      <w:r w:rsidR="003E151F">
        <w:rPr>
          <w:rFonts w:ascii="Times New Roman" w:hAnsi="Times New Roman" w:cs="Times New Roman"/>
          <w:sz w:val="24"/>
          <w:szCs w:val="24"/>
        </w:rPr>
        <w:t xml:space="preserve"> pkt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gdzie: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C – cena najniższa brutto ze wszystkich ofert badanych i nieodrzuconych,</w:t>
      </w:r>
    </w:p>
    <w:p w:rsidR="003E151F" w:rsidRDefault="003E151F" w:rsidP="003E151F">
      <w:pPr>
        <w:rPr>
          <w:rFonts w:ascii="Times New Roman" w:hAnsi="Times New Roman" w:cs="Times New Roman"/>
          <w:sz w:val="24"/>
          <w:szCs w:val="24"/>
        </w:rPr>
      </w:pPr>
      <w:proofErr w:type="spellStart"/>
      <w:r>
        <w:rPr>
          <w:rFonts w:ascii="Times New Roman" w:hAnsi="Times New Roman" w:cs="Times New Roman"/>
          <w:sz w:val="24"/>
          <w:szCs w:val="24"/>
        </w:rPr>
        <w:t>Cb</w:t>
      </w:r>
      <w:proofErr w:type="spellEnd"/>
      <w:r>
        <w:rPr>
          <w:rFonts w:ascii="Times New Roman" w:hAnsi="Times New Roman" w:cs="Times New Roman"/>
          <w:sz w:val="24"/>
          <w:szCs w:val="24"/>
        </w:rPr>
        <w:t xml:space="preserve"> – cena brutto oferty badanej.</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Oferta z najniższą ceną otrzyma maksymalną liczbę – 90 punktów.</w:t>
      </w:r>
    </w:p>
    <w:p w:rsidR="003E151F" w:rsidRP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 2.2. Kryterium „Okres gwarancji”</w:t>
      </w:r>
    </w:p>
    <w:p w:rsidR="003E151F" w:rsidRDefault="00F32F87" w:rsidP="003E151F">
      <w:pPr>
        <w:rPr>
          <w:rFonts w:ascii="Times New Roman" w:hAnsi="Times New Roman" w:cs="Times New Roman"/>
          <w:sz w:val="24"/>
          <w:szCs w:val="24"/>
        </w:rPr>
      </w:pPr>
      <w:r>
        <w:rPr>
          <w:rFonts w:ascii="Times New Roman" w:hAnsi="Times New Roman" w:cs="Times New Roman"/>
          <w:sz w:val="24"/>
          <w:szCs w:val="24"/>
        </w:rPr>
        <w:t xml:space="preserve">Wg = </w:t>
      </w:r>
      <w:proofErr w:type="spellStart"/>
      <w:r>
        <w:rPr>
          <w:rFonts w:ascii="Times New Roman" w:hAnsi="Times New Roman" w:cs="Times New Roman"/>
          <w:sz w:val="24"/>
          <w:szCs w:val="24"/>
        </w:rPr>
        <w:t>Gb</w:t>
      </w:r>
      <w:proofErr w:type="spellEnd"/>
      <w:r>
        <w:rPr>
          <w:rFonts w:ascii="Times New Roman" w:hAnsi="Times New Roman" w:cs="Times New Roman"/>
          <w:sz w:val="24"/>
          <w:szCs w:val="24"/>
        </w:rPr>
        <w:t>: G x 10</w:t>
      </w:r>
      <w:r w:rsidR="003E151F">
        <w:rPr>
          <w:rFonts w:ascii="Times New Roman" w:hAnsi="Times New Roman" w:cs="Times New Roman"/>
          <w:sz w:val="24"/>
          <w:szCs w:val="24"/>
        </w:rPr>
        <w:t xml:space="preserve"> pkt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gdzie:</w:t>
      </w:r>
    </w:p>
    <w:p w:rsidR="003E151F" w:rsidRDefault="003E151F" w:rsidP="003E151F">
      <w:pPr>
        <w:rPr>
          <w:rFonts w:ascii="Times New Roman" w:hAnsi="Times New Roman" w:cs="Times New Roman"/>
          <w:sz w:val="24"/>
          <w:szCs w:val="24"/>
        </w:rPr>
      </w:pPr>
      <w:proofErr w:type="spellStart"/>
      <w:r>
        <w:rPr>
          <w:rFonts w:ascii="Times New Roman" w:hAnsi="Times New Roman" w:cs="Times New Roman"/>
          <w:sz w:val="24"/>
          <w:szCs w:val="24"/>
        </w:rPr>
        <w:t>Gb</w:t>
      </w:r>
      <w:proofErr w:type="spellEnd"/>
      <w:r>
        <w:rPr>
          <w:rFonts w:ascii="Times New Roman" w:hAnsi="Times New Roman" w:cs="Times New Roman"/>
          <w:sz w:val="24"/>
          <w:szCs w:val="24"/>
        </w:rPr>
        <w:t xml:space="preserve"> – okres gwarancji na roboty budowlane, stanowiące przedmiot zamówienia, w ofercie badanej, liczony w latach od daty zakończenia i odbioru robót,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G – najdłuższy okres gwarancji spośród zgłoszonych w ofertach badanych i nieodrzuconych, liczony w latach od daty zakończenia i odbioru robót; w przypadku okresu gwarancji, zgłoszonego w ofercie najkorzystniejszej w tym kryterium, większego niż 5 lat do wzoru będzie podstawiona liczba 5.</w:t>
      </w:r>
    </w:p>
    <w:p w:rsidR="003E151F" w:rsidRPr="004B0670" w:rsidRDefault="00D8154C" w:rsidP="003E151F">
      <w:pPr>
        <w:rPr>
          <w:rFonts w:ascii="Times New Roman" w:hAnsi="Times New Roman" w:cs="Times New Roman"/>
          <w:sz w:val="24"/>
          <w:szCs w:val="24"/>
        </w:rPr>
      </w:pPr>
      <w:r w:rsidRPr="004B0670">
        <w:rPr>
          <w:rFonts w:ascii="Times New Roman" w:hAnsi="Times New Roman" w:cs="Times New Roman"/>
          <w:sz w:val="24"/>
          <w:szCs w:val="24"/>
        </w:rPr>
        <w:lastRenderedPageBreak/>
        <w:t xml:space="preserve">2.3 </w:t>
      </w:r>
      <w:r w:rsidR="003E151F" w:rsidRPr="004B0670">
        <w:rPr>
          <w:rFonts w:ascii="Times New Roman" w:hAnsi="Times New Roman" w:cs="Times New Roman"/>
          <w:sz w:val="24"/>
          <w:szCs w:val="24"/>
        </w:rPr>
        <w:t>Oferta z najdłuższym okresem gwarancji otrzyma maksymalną liczbę – 1</w:t>
      </w:r>
      <w:r w:rsidR="001E25A6" w:rsidRPr="004B0670">
        <w:rPr>
          <w:rFonts w:ascii="Times New Roman" w:hAnsi="Times New Roman" w:cs="Times New Roman"/>
          <w:sz w:val="24"/>
          <w:szCs w:val="24"/>
        </w:rPr>
        <w:t>0</w:t>
      </w:r>
      <w:r w:rsidR="003E151F" w:rsidRPr="004B0670">
        <w:rPr>
          <w:rFonts w:ascii="Times New Roman" w:hAnsi="Times New Roman" w:cs="Times New Roman"/>
          <w:sz w:val="24"/>
          <w:szCs w:val="24"/>
        </w:rPr>
        <w:t xml:space="preserve"> punktów. Oferty z okresem gwaran</w:t>
      </w:r>
      <w:r w:rsidR="001E25A6" w:rsidRPr="004B0670">
        <w:rPr>
          <w:rFonts w:ascii="Times New Roman" w:hAnsi="Times New Roman" w:cs="Times New Roman"/>
          <w:sz w:val="24"/>
          <w:szCs w:val="24"/>
        </w:rPr>
        <w:t>cji ≥ 5 lat otrzymają 10</w:t>
      </w:r>
      <w:r w:rsidR="003E151F" w:rsidRPr="004B0670">
        <w:rPr>
          <w:rFonts w:ascii="Times New Roman" w:hAnsi="Times New Roman" w:cs="Times New Roman"/>
          <w:sz w:val="24"/>
          <w:szCs w:val="24"/>
        </w:rPr>
        <w:t xml:space="preserve"> punktów w odniesieniu do kryterium „okres gwarancji”. </w:t>
      </w:r>
    </w:p>
    <w:p w:rsidR="003E151F" w:rsidRPr="004B0670" w:rsidRDefault="00D8154C" w:rsidP="003E151F">
      <w:pPr>
        <w:rPr>
          <w:rFonts w:ascii="Times New Roman" w:hAnsi="Times New Roman" w:cs="Times New Roman"/>
          <w:sz w:val="24"/>
          <w:szCs w:val="24"/>
        </w:rPr>
      </w:pPr>
      <w:r w:rsidRPr="004B0670">
        <w:rPr>
          <w:rFonts w:ascii="Times New Roman" w:hAnsi="Times New Roman" w:cs="Times New Roman"/>
          <w:sz w:val="24"/>
          <w:szCs w:val="24"/>
        </w:rPr>
        <w:t xml:space="preserve">2.4 </w:t>
      </w:r>
      <w:r w:rsidR="003E151F" w:rsidRPr="004B0670">
        <w:rPr>
          <w:rFonts w:ascii="Times New Roman" w:hAnsi="Times New Roman" w:cs="Times New Roman"/>
          <w:sz w:val="24"/>
          <w:szCs w:val="24"/>
        </w:rPr>
        <w:t xml:space="preserve">Minimalny okres gwarancji na roboty, dotyczące wykonania przedmiotu zamówienia wynosi 3 lata (36 miesięcy). </w:t>
      </w:r>
    </w:p>
    <w:p w:rsidR="003E151F" w:rsidRPr="004B0670" w:rsidRDefault="00D8154C" w:rsidP="003E151F">
      <w:pPr>
        <w:rPr>
          <w:rFonts w:ascii="Times New Roman" w:hAnsi="Times New Roman" w:cs="Times New Roman"/>
          <w:sz w:val="24"/>
          <w:szCs w:val="24"/>
        </w:rPr>
      </w:pPr>
      <w:r w:rsidRPr="004B0670">
        <w:rPr>
          <w:rFonts w:ascii="Times New Roman" w:hAnsi="Times New Roman" w:cs="Times New Roman"/>
          <w:sz w:val="24"/>
          <w:szCs w:val="24"/>
        </w:rPr>
        <w:t xml:space="preserve">2.5 </w:t>
      </w:r>
      <w:r w:rsidR="003E151F" w:rsidRPr="004B0670">
        <w:rPr>
          <w:rFonts w:ascii="Times New Roman" w:hAnsi="Times New Roman" w:cs="Times New Roman"/>
          <w:sz w:val="24"/>
          <w:szCs w:val="24"/>
        </w:rPr>
        <w:t xml:space="preserve">Gwarancja liczy się od daty ostatecznego, bezusterkowego, protokolarnego odbioru robót. </w:t>
      </w:r>
    </w:p>
    <w:p w:rsidR="003E151F" w:rsidRPr="003F4F55" w:rsidRDefault="00F32F87" w:rsidP="003E151F">
      <w:pPr>
        <w:rPr>
          <w:rFonts w:ascii="Times New Roman" w:hAnsi="Times New Roman" w:cs="Times New Roman"/>
          <w:b/>
          <w:sz w:val="24"/>
          <w:szCs w:val="24"/>
        </w:rPr>
      </w:pPr>
      <w:r w:rsidRPr="006963A1">
        <w:rPr>
          <w:rFonts w:ascii="Times New Roman" w:hAnsi="Times New Roman" w:cs="Times New Roman"/>
          <w:b/>
          <w:sz w:val="24"/>
          <w:szCs w:val="24"/>
        </w:rPr>
        <w:t xml:space="preserve">3. Ocena końcowa oferty Ok = </w:t>
      </w:r>
      <w:proofErr w:type="spellStart"/>
      <w:r w:rsidRPr="006963A1">
        <w:rPr>
          <w:rFonts w:ascii="Times New Roman" w:hAnsi="Times New Roman" w:cs="Times New Roman"/>
          <w:b/>
          <w:sz w:val="24"/>
          <w:szCs w:val="24"/>
        </w:rPr>
        <w:t>Wc</w:t>
      </w:r>
      <w:proofErr w:type="spellEnd"/>
      <w:r w:rsidRPr="006963A1">
        <w:rPr>
          <w:rFonts w:ascii="Times New Roman" w:hAnsi="Times New Roman" w:cs="Times New Roman"/>
          <w:b/>
          <w:sz w:val="24"/>
          <w:szCs w:val="24"/>
        </w:rPr>
        <w:t xml:space="preserve"> + Wg</w:t>
      </w:r>
    </w:p>
    <w:p w:rsidR="003E151F" w:rsidRPr="00B15AB3" w:rsidRDefault="003E151F" w:rsidP="003E151F">
      <w:pPr>
        <w:jc w:val="center"/>
        <w:rPr>
          <w:rFonts w:ascii="Times New Roman" w:hAnsi="Times New Roman" w:cs="Times New Roman"/>
          <w:b/>
          <w:sz w:val="24"/>
          <w:szCs w:val="24"/>
        </w:rPr>
      </w:pPr>
      <w:r>
        <w:rPr>
          <w:rFonts w:ascii="Times New Roman" w:hAnsi="Times New Roman" w:cs="Times New Roman"/>
          <w:b/>
          <w:sz w:val="24"/>
          <w:szCs w:val="24"/>
        </w:rPr>
        <w:t>XVIII. FORMALNOŚCI DOPEŁN</w:t>
      </w:r>
      <w:r w:rsidRPr="00B15AB3">
        <w:rPr>
          <w:rFonts w:ascii="Times New Roman" w:hAnsi="Times New Roman" w:cs="Times New Roman"/>
          <w:b/>
          <w:sz w:val="24"/>
          <w:szCs w:val="24"/>
        </w:rPr>
        <w:t>IANE PO WYBORZE OFERTY W CELU</w:t>
      </w:r>
    </w:p>
    <w:p w:rsidR="003E151F" w:rsidRPr="00B15AB3" w:rsidRDefault="003E151F" w:rsidP="003E151F">
      <w:pPr>
        <w:jc w:val="center"/>
        <w:rPr>
          <w:rFonts w:ascii="Times New Roman" w:hAnsi="Times New Roman" w:cs="Times New Roman"/>
          <w:b/>
          <w:sz w:val="24"/>
          <w:szCs w:val="24"/>
        </w:rPr>
      </w:pPr>
      <w:r w:rsidRPr="00B15AB3">
        <w:rPr>
          <w:rFonts w:ascii="Times New Roman" w:hAnsi="Times New Roman" w:cs="Times New Roman"/>
          <w:b/>
          <w:sz w:val="24"/>
          <w:szCs w:val="24"/>
        </w:rPr>
        <w:t>ZAWARCIA UMOWY</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Niezwłocznie po dokonaniu wyboru najkorzystniejszej oferty Zamawiający powiadomi pisemnie o tym fakcie wszystkich Wykonawców biorących udział w postepowaniu, podając nazwę wybranego Wykonawcy, adres jego siedziby oraz punktacje przyznana ofertom. </w:t>
      </w:r>
    </w:p>
    <w:p w:rsidR="003E151F" w:rsidRPr="00635626" w:rsidRDefault="003E151F" w:rsidP="003E151F">
      <w:pPr>
        <w:rPr>
          <w:rFonts w:ascii="Times New Roman" w:hAnsi="Times New Roman" w:cs="Times New Roman"/>
          <w:b/>
          <w:sz w:val="24"/>
          <w:szCs w:val="24"/>
        </w:rPr>
      </w:pPr>
      <w:r>
        <w:rPr>
          <w:rFonts w:ascii="Times New Roman" w:hAnsi="Times New Roman" w:cs="Times New Roman"/>
          <w:sz w:val="24"/>
          <w:szCs w:val="24"/>
        </w:rPr>
        <w:t xml:space="preserve">2. Wynik postępowania zostanie niezwłocznie zamieszczony w miejscu publicznie dostępnym – </w:t>
      </w:r>
      <w:r w:rsidRPr="00635626">
        <w:rPr>
          <w:rFonts w:ascii="Times New Roman" w:hAnsi="Times New Roman" w:cs="Times New Roman"/>
          <w:b/>
          <w:sz w:val="24"/>
          <w:szCs w:val="24"/>
        </w:rPr>
        <w:t>na tablicy ogłoszeń Zakład Budżetowy Gospodarki Komunalnej i Mieszkaniowej Gminy Bartoszyce z siedzibą w Sędławkach 4, 11-200 Bartoszyce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Zawiadomienie o wyborze oferty, określające termin zawarcia umowy, Zamawiający prześle niezwłocznie wybranemu Wykonawcy.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4. Zamawiający zawrze umowę z Wykonawc</w:t>
      </w:r>
      <w:r w:rsidR="000A3817">
        <w:rPr>
          <w:rFonts w:ascii="Times New Roman" w:hAnsi="Times New Roman" w:cs="Times New Roman"/>
          <w:sz w:val="24"/>
          <w:szCs w:val="24"/>
        </w:rPr>
        <w:t>ą</w:t>
      </w:r>
      <w:r>
        <w:rPr>
          <w:rFonts w:ascii="Times New Roman" w:hAnsi="Times New Roman" w:cs="Times New Roman"/>
          <w:sz w:val="24"/>
          <w:szCs w:val="24"/>
        </w:rPr>
        <w:t xml:space="preserve"> zgodnie z terminem określonym w art. 94 ust.1 pkt. 2 ustawy, o ile nie zostanie wniesione odwołanie.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Niezwłocznie po zawarciu umowy Zamawiający zamieszcza ogłoszenie o udzieleniu </w:t>
      </w:r>
      <w:r w:rsidR="004B0670">
        <w:rPr>
          <w:rFonts w:ascii="Times New Roman" w:hAnsi="Times New Roman" w:cs="Times New Roman"/>
          <w:sz w:val="24"/>
          <w:szCs w:val="24"/>
        </w:rPr>
        <w:t>zamówienia w Biuletynie Zamówień</w:t>
      </w:r>
      <w:r>
        <w:rPr>
          <w:rFonts w:ascii="Times New Roman" w:hAnsi="Times New Roman" w:cs="Times New Roman"/>
          <w:sz w:val="24"/>
          <w:szCs w:val="24"/>
        </w:rPr>
        <w:t xml:space="preserve"> Publicznych. </w:t>
      </w:r>
    </w:p>
    <w:p w:rsidR="003E151F" w:rsidRPr="00B15AB3" w:rsidRDefault="003E151F" w:rsidP="003E151F">
      <w:pPr>
        <w:jc w:val="center"/>
        <w:rPr>
          <w:rFonts w:ascii="Times New Roman" w:hAnsi="Times New Roman" w:cs="Times New Roman"/>
          <w:b/>
          <w:sz w:val="24"/>
          <w:szCs w:val="24"/>
        </w:rPr>
      </w:pPr>
      <w:r w:rsidRPr="00B15AB3">
        <w:rPr>
          <w:rFonts w:ascii="Times New Roman" w:hAnsi="Times New Roman" w:cs="Times New Roman"/>
          <w:b/>
          <w:sz w:val="24"/>
          <w:szCs w:val="24"/>
        </w:rPr>
        <w:t>XIX. ZABEZPIECZENIE NALEŻYTEGO WYKONANIA UMOWY</w:t>
      </w:r>
    </w:p>
    <w:p w:rsidR="003E151F" w:rsidRPr="00635626" w:rsidRDefault="003E151F" w:rsidP="003E151F">
      <w:pPr>
        <w:rPr>
          <w:rFonts w:ascii="Times New Roman" w:hAnsi="Times New Roman" w:cs="Times New Roman"/>
          <w:b/>
          <w:sz w:val="24"/>
          <w:szCs w:val="24"/>
        </w:rPr>
      </w:pPr>
      <w:r w:rsidRPr="00635626">
        <w:rPr>
          <w:rFonts w:ascii="Times New Roman" w:hAnsi="Times New Roman" w:cs="Times New Roman"/>
          <w:b/>
          <w:sz w:val="24"/>
          <w:szCs w:val="24"/>
        </w:rPr>
        <w:t xml:space="preserve">1. Zamawiający wymaga wniesienia zabezpieczenia należytego wykonania umowy w wysokości 10 % wartości brutto złożonej oferty najpóźniej w dniu podpisania umowy.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Wniesione zabezpieczenie przeznaczone jest na zabezpieczenie roszczeń Zamawiającego z tytułu niewykonania lub nienależytego wykonania umowy.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3. W przypadku wniesienia zabezpieczeni</w:t>
      </w:r>
      <w:r w:rsidR="005F1418">
        <w:rPr>
          <w:rFonts w:ascii="Times New Roman" w:hAnsi="Times New Roman" w:cs="Times New Roman"/>
          <w:sz w:val="24"/>
          <w:szCs w:val="24"/>
        </w:rPr>
        <w:t>a w innej formie niż pieniężna, z</w:t>
      </w:r>
      <w:r>
        <w:rPr>
          <w:rFonts w:ascii="Times New Roman" w:hAnsi="Times New Roman" w:cs="Times New Roman"/>
          <w:sz w:val="24"/>
          <w:szCs w:val="24"/>
        </w:rPr>
        <w:t xml:space="preserve"> treści tych form musi w szczególności jednoznacznie wynikać: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zobowiązanie gwaranta (banku, zakładu ubezpieczeń) do zapłaty do wysokości określonej w gwarancji kwoty, nieodwołalnie i bezwarunkowo na pierwsze zadanie Zamawiającego zawierające oświadczenie, ze zaistniały okoliczności związane z niewykonaniem lub nienależytym wykonaniem umowy;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termin obowiązywania gwarancji;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lastRenderedPageBreak/>
        <w:t xml:space="preserve">3) miejsce i termin zwrotu gwarancji.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Zamawiający ma prawo, bez konieczności uzyskiwania dodatkowej akceptacji Wykonawcy, przeznaczyć zabezpieczenie na pokrycie należności za usuniecie wad lub usterek powstałych w wyniku nienależytego wykonania umowy przez Wykonawcę, ujawnionych w czasie robót, ich odbioru lub w okresie rękojmi, których Wykonawca nie usunie w terminie 14 dni od pisemnego powiadomienia. O wysokości kwoty zabezpieczenia wykorzystanej na powyższy cel Zamawiający powiadomi Wykonawcę pisemnie.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Zwrot zabezpieczenia przez Zamawiającego: </w:t>
      </w:r>
    </w:p>
    <w:p w:rsidR="003E151F" w:rsidRDefault="00F32F87" w:rsidP="003E151F">
      <w:pPr>
        <w:rPr>
          <w:rFonts w:ascii="Times New Roman" w:hAnsi="Times New Roman" w:cs="Times New Roman"/>
          <w:sz w:val="24"/>
          <w:szCs w:val="24"/>
        </w:rPr>
      </w:pPr>
      <w:r w:rsidRPr="00D049DC">
        <w:rPr>
          <w:rFonts w:ascii="Times New Roman" w:hAnsi="Times New Roman" w:cs="Times New Roman"/>
          <w:sz w:val="24"/>
          <w:szCs w:val="24"/>
        </w:rPr>
        <w:t xml:space="preserve">1) </w:t>
      </w:r>
      <w:r w:rsidR="00D049DC" w:rsidRPr="00D049DC">
        <w:rPr>
          <w:rFonts w:ascii="Times New Roman" w:hAnsi="Times New Roman" w:cs="Times New Roman"/>
          <w:sz w:val="24"/>
          <w:szCs w:val="24"/>
        </w:rPr>
        <w:t>70</w:t>
      </w:r>
      <w:r w:rsidR="003E151F" w:rsidRPr="00D049DC">
        <w:rPr>
          <w:rFonts w:ascii="Times New Roman" w:hAnsi="Times New Roman" w:cs="Times New Roman"/>
          <w:sz w:val="24"/>
          <w:szCs w:val="24"/>
        </w:rPr>
        <w:t xml:space="preserve"> % </w:t>
      </w:r>
      <w:r w:rsidR="003E151F">
        <w:rPr>
          <w:rFonts w:ascii="Times New Roman" w:hAnsi="Times New Roman" w:cs="Times New Roman"/>
          <w:sz w:val="24"/>
          <w:szCs w:val="24"/>
        </w:rPr>
        <w:t xml:space="preserve">z kwoty zabezpieczenia zostanie zwrócone (zwolnione) w terminie 30 dni od daty bezusterkowego odbioru robót i uznania przez Zamawiającego przedmiotu umowy za należycie wykonany; </w:t>
      </w:r>
    </w:p>
    <w:p w:rsidR="003E151F" w:rsidRDefault="003E151F" w:rsidP="003E151F">
      <w:pPr>
        <w:rPr>
          <w:rFonts w:ascii="Times New Roman" w:hAnsi="Times New Roman" w:cs="Times New Roman"/>
          <w:sz w:val="24"/>
          <w:szCs w:val="24"/>
        </w:rPr>
      </w:pPr>
      <w:r w:rsidRPr="00D049DC">
        <w:rPr>
          <w:rFonts w:ascii="Times New Roman" w:hAnsi="Times New Roman" w:cs="Times New Roman"/>
          <w:color w:val="000000" w:themeColor="text1"/>
          <w:sz w:val="24"/>
          <w:szCs w:val="24"/>
        </w:rPr>
        <w:t>2</w:t>
      </w:r>
      <w:r w:rsidR="00D049DC" w:rsidRPr="00D049DC">
        <w:rPr>
          <w:rFonts w:ascii="Times New Roman" w:hAnsi="Times New Roman" w:cs="Times New Roman"/>
          <w:color w:val="000000" w:themeColor="text1"/>
          <w:sz w:val="24"/>
          <w:szCs w:val="24"/>
        </w:rPr>
        <w:t>) 3</w:t>
      </w:r>
      <w:r w:rsidRPr="00D049DC">
        <w:rPr>
          <w:rFonts w:ascii="Times New Roman" w:hAnsi="Times New Roman" w:cs="Times New Roman"/>
          <w:color w:val="000000" w:themeColor="text1"/>
          <w:sz w:val="24"/>
          <w:szCs w:val="24"/>
        </w:rPr>
        <w:t xml:space="preserve">0 % </w:t>
      </w:r>
      <w:r>
        <w:rPr>
          <w:rFonts w:ascii="Times New Roman" w:hAnsi="Times New Roman" w:cs="Times New Roman"/>
          <w:sz w:val="24"/>
          <w:szCs w:val="24"/>
        </w:rPr>
        <w:t>z kwoty zabezpieczenia zostanie zwrócone (zwolnione) w terminie 15 dni po upływie okresu gwarancji udzielonej na prace – budowlane, sanitarne, elektryczne.</w:t>
      </w:r>
    </w:p>
    <w:p w:rsidR="003E151F" w:rsidRPr="001C1FCA" w:rsidRDefault="003E151F" w:rsidP="003E151F">
      <w:pPr>
        <w:jc w:val="center"/>
        <w:rPr>
          <w:rFonts w:ascii="Times New Roman" w:hAnsi="Times New Roman" w:cs="Times New Roman"/>
          <w:b/>
          <w:sz w:val="24"/>
          <w:szCs w:val="24"/>
        </w:rPr>
      </w:pPr>
      <w:r w:rsidRPr="001C1FCA">
        <w:rPr>
          <w:rFonts w:ascii="Times New Roman" w:hAnsi="Times New Roman" w:cs="Times New Roman"/>
          <w:b/>
          <w:sz w:val="24"/>
          <w:szCs w:val="24"/>
        </w:rPr>
        <w:t>XX. WARUNKI ZAWARCIA UMOWY</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Umowa w sprawie zamówienia publicznego zostanie zawarta na zasadach określonych w dziale IV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W załączeniu Zamawiający przedkłada wzór umowy (zał. nr 7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Wykonawca może zawrzeć umowę o wykonanie części prac z podwykonawca tylko za zgoda Zamawiającego. </w:t>
      </w:r>
    </w:p>
    <w:p w:rsidR="003E151F" w:rsidRPr="001C1FCA" w:rsidRDefault="003E151F" w:rsidP="003E151F">
      <w:pPr>
        <w:jc w:val="center"/>
        <w:rPr>
          <w:rFonts w:ascii="Times New Roman" w:hAnsi="Times New Roman" w:cs="Times New Roman"/>
          <w:b/>
          <w:color w:val="000000" w:themeColor="text1"/>
          <w:sz w:val="24"/>
          <w:szCs w:val="24"/>
        </w:rPr>
      </w:pPr>
      <w:r w:rsidRPr="001C1FCA">
        <w:rPr>
          <w:rFonts w:ascii="Times New Roman" w:hAnsi="Times New Roman" w:cs="Times New Roman"/>
          <w:b/>
          <w:color w:val="000000" w:themeColor="text1"/>
          <w:sz w:val="24"/>
          <w:szCs w:val="24"/>
        </w:rPr>
        <w:t>XXI. FORMA OŚWIADCZEŃ I ZAWIADOMIEŃ</w:t>
      </w:r>
    </w:p>
    <w:p w:rsidR="003E151F" w:rsidRDefault="00CF7FA7" w:rsidP="003E151F">
      <w:pPr>
        <w:rPr>
          <w:rFonts w:ascii="Times New Roman" w:hAnsi="Times New Roman" w:cs="Times New Roman"/>
          <w:sz w:val="24"/>
          <w:szCs w:val="24"/>
        </w:rPr>
      </w:pPr>
      <w:r>
        <w:rPr>
          <w:rFonts w:ascii="Times New Roman" w:hAnsi="Times New Roman" w:cs="Times New Roman"/>
          <w:sz w:val="24"/>
          <w:szCs w:val="24"/>
        </w:rPr>
        <w:t xml:space="preserve">1. </w:t>
      </w:r>
      <w:r w:rsidR="003E151F">
        <w:rPr>
          <w:rFonts w:ascii="Times New Roman" w:hAnsi="Times New Roman" w:cs="Times New Roman"/>
          <w:sz w:val="24"/>
          <w:szCs w:val="24"/>
        </w:rPr>
        <w:t>Oświadczenia, wnioski, zawiadomienia i informacje Zamawiający oraz Wykonawcy przekazują pisemnie, faksem lub droga elektroniczna.</w:t>
      </w:r>
    </w:p>
    <w:p w:rsidR="003E151F" w:rsidRPr="001C1FCA" w:rsidRDefault="003E151F" w:rsidP="003E151F">
      <w:pPr>
        <w:jc w:val="center"/>
        <w:rPr>
          <w:rFonts w:ascii="Times New Roman" w:hAnsi="Times New Roman" w:cs="Times New Roman"/>
          <w:b/>
          <w:sz w:val="24"/>
          <w:szCs w:val="24"/>
        </w:rPr>
      </w:pPr>
      <w:r w:rsidRPr="001C1FCA">
        <w:rPr>
          <w:rFonts w:ascii="Times New Roman" w:hAnsi="Times New Roman" w:cs="Times New Roman"/>
          <w:b/>
          <w:sz w:val="24"/>
          <w:szCs w:val="24"/>
        </w:rPr>
        <w:t>XXII. ŚRODKI OCHRONY PRAWNEJ</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Wykonawcom i innym osobom, jeżeli ich interes prawny w uzyskaniu zamówienia doznał lub może doznać uszczerbku w wyniku naruszenia przez Zamawiającego przepisów ustawy na podstawie art. 180 ust. 2 pkt 2-4 ustawy przysługuje odwołanie wyłącznie wobec czynności: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opisu sposobu dokonywania oceny spełnienia warunków udziału w postepowaniu,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wykluczenia odwołującego z postepowania o udzielenie zamówienia,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odrzucenia oferty odwołującego.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2. Odwołanie powinno wskazywać czynność lub zaniechanie czynności Zamawiającego, której zarzuca się niezgodność z przepisami ustawy, zawierać zwięźl</w:t>
      </w:r>
      <w:r w:rsidR="00B63BAC">
        <w:rPr>
          <w:rFonts w:ascii="Times New Roman" w:hAnsi="Times New Roman" w:cs="Times New Roman"/>
          <w:sz w:val="24"/>
          <w:szCs w:val="24"/>
        </w:rPr>
        <w:t>e przedstawienie zarzutów, określać</w:t>
      </w:r>
      <w:r>
        <w:rPr>
          <w:rFonts w:ascii="Times New Roman" w:hAnsi="Times New Roman" w:cs="Times New Roman"/>
          <w:sz w:val="24"/>
          <w:szCs w:val="24"/>
        </w:rPr>
        <w:t xml:space="preserve"> zadanie oraz wskazywać okoliczności faktyczne i prawne uzasadniające wniesienie odwołania (art.180 ust.3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lastRenderedPageBreak/>
        <w:t xml:space="preserve">3. Odwołanie wnosi się do Prezesa Krajowej Izby Odwoławczej w formie pisemnej albo elektronicznej opatrzonej bezpiecznym podpisem elektronicznym weryfikowanym za pomocą ważnego kwalifikowanego certyfikatu (art.180 ust.4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Odwołujący przesyła kopie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przeslanie jego kopii nastąpiło przed upływem terminu do jego wniesienia za pomocą jednego ze sposobów określonych w art. 27 ust. 2 ustawy (art.180 ust.5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Na podstawie art.181 ust.1 ustawy Wykonawca może w terminie przewidzianym do wniesienia odwołania poinformować Zamawiającego o niezgodnej z przepisami ustawy czynności podjętej przez niego lub zaniechaniu czynności , do której jest on zobowiązany na podstawie ustawy, na które nie przysługuje odwołanie na podstawie art. 180 ust.2 ustawy. </w:t>
      </w:r>
    </w:p>
    <w:p w:rsidR="003E151F" w:rsidRPr="00B15AB3" w:rsidRDefault="003E151F" w:rsidP="003E151F">
      <w:pPr>
        <w:jc w:val="center"/>
        <w:rPr>
          <w:rFonts w:ascii="Times New Roman" w:hAnsi="Times New Roman" w:cs="Times New Roman"/>
          <w:b/>
          <w:color w:val="000000" w:themeColor="text1"/>
          <w:sz w:val="24"/>
          <w:szCs w:val="24"/>
        </w:rPr>
      </w:pPr>
      <w:r w:rsidRPr="00B15AB3">
        <w:rPr>
          <w:rFonts w:ascii="Times New Roman" w:hAnsi="Times New Roman" w:cs="Times New Roman"/>
          <w:b/>
          <w:color w:val="000000" w:themeColor="text1"/>
          <w:sz w:val="24"/>
          <w:szCs w:val="24"/>
        </w:rPr>
        <w:t>XXIII. ZALĄCZNIKI:</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1) Załącznik nr 1 – Zakres prac – dokumentacja projektowo – techniczna</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Załącznik nr 2 – oświadczenie Wykonawcy,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Załącznik nr 3 - wykaz robót wykonanych,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Załącznik nr 4 - </w:t>
      </w:r>
      <w:r w:rsidR="008B6E6E">
        <w:rPr>
          <w:rFonts w:ascii="Times New Roman" w:hAnsi="Times New Roman" w:cs="Times New Roman"/>
          <w:sz w:val="24"/>
          <w:szCs w:val="24"/>
        </w:rPr>
        <w:t>wykaz osób i podmiotów, które będą</w:t>
      </w:r>
      <w:r>
        <w:rPr>
          <w:rFonts w:ascii="Times New Roman" w:hAnsi="Times New Roman" w:cs="Times New Roman"/>
          <w:sz w:val="24"/>
          <w:szCs w:val="24"/>
        </w:rPr>
        <w:t xml:space="preserve"> uczestniczyć w wykonywaniu Zamówienia,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Załącznik nr 5 - oświadczenie dot. osób wymienionych w zał. nr 4,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6) Załącznik nr 6 - formularz ofertowy,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7) Załącznik nr 7 – wzór umowy,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8) Załącznik nr 8 - oświadczenie o przynależności do grupy kapitałowej,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9) Załącznik nr 9 – dokumentacja techniczna w formacie PDF. </w:t>
      </w:r>
    </w:p>
    <w:p w:rsidR="003E151F" w:rsidRDefault="003E151F" w:rsidP="003E151F">
      <w:pPr>
        <w:jc w:val="right"/>
        <w:rPr>
          <w:rFonts w:ascii="Times New Roman" w:hAnsi="Times New Roman" w:cs="Times New Roman"/>
          <w:sz w:val="24"/>
          <w:szCs w:val="24"/>
        </w:rPr>
      </w:pPr>
      <w:r>
        <w:rPr>
          <w:rFonts w:ascii="Times New Roman" w:hAnsi="Times New Roman" w:cs="Times New Roman"/>
          <w:sz w:val="24"/>
          <w:szCs w:val="24"/>
        </w:rPr>
        <w:t>DYREKTOR</w:t>
      </w:r>
    </w:p>
    <w:p w:rsidR="003E151F" w:rsidRDefault="003E151F" w:rsidP="003E151F">
      <w:pPr>
        <w:jc w:val="right"/>
        <w:rPr>
          <w:rFonts w:ascii="Times New Roman" w:hAnsi="Times New Roman" w:cs="Times New Roman"/>
          <w:sz w:val="24"/>
          <w:szCs w:val="24"/>
        </w:rPr>
      </w:pPr>
    </w:p>
    <w:p w:rsidR="003E151F" w:rsidRDefault="003E151F" w:rsidP="00490AFD">
      <w:pPr>
        <w:rPr>
          <w:rFonts w:ascii="Times New Roman" w:hAnsi="Times New Roman" w:cs="Times New Roman"/>
          <w:sz w:val="24"/>
          <w:szCs w:val="24"/>
        </w:rPr>
      </w:pPr>
    </w:p>
    <w:p w:rsidR="003F4F55" w:rsidRDefault="003F4F55" w:rsidP="00490AFD">
      <w:pPr>
        <w:rPr>
          <w:rFonts w:ascii="Times New Roman" w:hAnsi="Times New Roman" w:cs="Times New Roman"/>
          <w:sz w:val="24"/>
          <w:szCs w:val="24"/>
        </w:rPr>
      </w:pPr>
    </w:p>
    <w:p w:rsidR="003F4F55" w:rsidRDefault="003F4F55" w:rsidP="00490AFD">
      <w:pPr>
        <w:rPr>
          <w:rFonts w:ascii="Times New Roman" w:hAnsi="Times New Roman" w:cs="Times New Roman"/>
          <w:sz w:val="24"/>
          <w:szCs w:val="24"/>
        </w:rPr>
      </w:pPr>
    </w:p>
    <w:p w:rsidR="003F4F55" w:rsidRDefault="003F4F55" w:rsidP="00490AFD">
      <w:pPr>
        <w:rPr>
          <w:rFonts w:ascii="Times New Roman" w:hAnsi="Times New Roman" w:cs="Times New Roman"/>
          <w:sz w:val="24"/>
          <w:szCs w:val="24"/>
        </w:rPr>
      </w:pPr>
    </w:p>
    <w:p w:rsidR="003F4F55" w:rsidRDefault="003F4F55" w:rsidP="00490AFD">
      <w:pPr>
        <w:rPr>
          <w:rFonts w:ascii="Times New Roman" w:hAnsi="Times New Roman" w:cs="Times New Roman"/>
          <w:sz w:val="24"/>
          <w:szCs w:val="24"/>
        </w:rPr>
      </w:pPr>
    </w:p>
    <w:p w:rsidR="0035448E" w:rsidRDefault="0035448E" w:rsidP="00C31CF7">
      <w:pPr>
        <w:ind w:left="5664"/>
        <w:rPr>
          <w:rFonts w:ascii="Times New Roman" w:hAnsi="Times New Roman"/>
          <w:sz w:val="24"/>
          <w:szCs w:val="24"/>
        </w:rPr>
      </w:pPr>
      <w:r>
        <w:rPr>
          <w:rFonts w:ascii="Times New Roman" w:hAnsi="Times New Roman"/>
          <w:sz w:val="24"/>
          <w:szCs w:val="24"/>
        </w:rPr>
        <w:lastRenderedPageBreak/>
        <w:t xml:space="preserve">Nr sprawy: </w:t>
      </w:r>
      <w:r w:rsidR="003F4F55">
        <w:rPr>
          <w:rFonts w:ascii="Arial" w:hAnsi="Arial" w:cs="Arial"/>
          <w:color w:val="222222"/>
          <w:sz w:val="19"/>
          <w:szCs w:val="19"/>
          <w:shd w:val="clear" w:color="auto" w:fill="FFFFFF"/>
        </w:rPr>
        <w:t>ZB-T.7013.2.2016</w:t>
      </w:r>
    </w:p>
    <w:p w:rsidR="0035448E" w:rsidRPr="00412638" w:rsidRDefault="0035448E" w:rsidP="0035448E">
      <w:pPr>
        <w:tabs>
          <w:tab w:val="left" w:pos="3855"/>
          <w:tab w:val="right" w:pos="907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35448E" w:rsidRDefault="0035448E" w:rsidP="0035448E">
      <w:pPr>
        <w:jc w:val="center"/>
        <w:rPr>
          <w:rFonts w:ascii="Times New Roman" w:hAnsi="Times New Roman"/>
          <w:sz w:val="24"/>
          <w:szCs w:val="24"/>
        </w:rPr>
      </w:pPr>
      <w:r w:rsidRPr="001C1FCA">
        <w:rPr>
          <w:rFonts w:ascii="Times New Roman" w:hAnsi="Times New Roman"/>
          <w:b/>
          <w:sz w:val="24"/>
          <w:szCs w:val="24"/>
        </w:rPr>
        <w:t xml:space="preserve">U M O W A nr ..............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zawarta w dniu ………………………. w Sędławkach pomiędzy: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Zakładem Budżetowym Gospodarki Komunalnej i Mieszkaniowej Gminy Bartoszyce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z siedzibą w Sędławkach 4 11-200 Bartoszyce, zwanym dalej Zamawiającym,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reprezentowanym przez Dyrektora Zakładu – Jana </w:t>
      </w:r>
      <w:proofErr w:type="spellStart"/>
      <w:r>
        <w:rPr>
          <w:rFonts w:ascii="Times New Roman" w:hAnsi="Times New Roman"/>
          <w:sz w:val="24"/>
          <w:szCs w:val="24"/>
        </w:rPr>
        <w:t>Kwakszysa</w:t>
      </w:r>
      <w:proofErr w:type="spellEnd"/>
    </w:p>
    <w:p w:rsidR="0035448E" w:rsidRDefault="0035448E" w:rsidP="0035448E">
      <w:pPr>
        <w:tabs>
          <w:tab w:val="left" w:pos="3828"/>
          <w:tab w:val="left" w:pos="4111"/>
        </w:tabs>
        <w:spacing w:after="0" w:line="240" w:lineRule="auto"/>
        <w:rPr>
          <w:rFonts w:ascii="TimesNewRomanPSMT" w:hAnsi="TimesNewRomanPSMT" w:cs="TimesNewRomanPSMT"/>
          <w:sz w:val="24"/>
          <w:szCs w:val="24"/>
        </w:rPr>
      </w:pPr>
      <w:r>
        <w:rPr>
          <w:rFonts w:ascii="Times New Roman" w:hAnsi="Times New Roman"/>
          <w:sz w:val="24"/>
          <w:szCs w:val="24"/>
        </w:rPr>
        <w:t>a</w:t>
      </w:r>
      <w:r w:rsidRPr="0035448E">
        <w:rPr>
          <w:rFonts w:ascii="Times New Roman" w:hAnsi="Times New Roman"/>
          <w:sz w:val="24"/>
          <w:szCs w:val="24"/>
        </w:rPr>
        <w:t xml:space="preserve"> </w:t>
      </w:r>
      <w:r w:rsidRPr="0035448E">
        <w:rPr>
          <w:rFonts w:ascii="TimesNewRomanPSMT" w:hAnsi="TimesNewRomanPSMT" w:cs="TimesNewRomanPSMT"/>
          <w:sz w:val="24"/>
          <w:szCs w:val="24"/>
        </w:rPr>
        <w:t>…………………………………………………………………………………………</w:t>
      </w:r>
      <w:r>
        <w:rPr>
          <w:rFonts w:ascii="TimesNewRomanPSMT" w:hAnsi="TimesNewRomanPSMT" w:cs="TimesNewRomanPSMT"/>
          <w:sz w:val="24"/>
          <w:szCs w:val="24"/>
        </w:rPr>
        <w:t>………</w:t>
      </w:r>
    </w:p>
    <w:p w:rsidR="0035448E" w:rsidRDefault="0035448E" w:rsidP="0035448E">
      <w:pPr>
        <w:tabs>
          <w:tab w:val="left" w:pos="3828"/>
          <w:tab w:val="left" w:pos="4111"/>
        </w:tabs>
        <w:spacing w:after="0" w:line="240" w:lineRule="auto"/>
        <w:rPr>
          <w:rFonts w:ascii="TimesNewRomanPSMT" w:hAnsi="TimesNewRomanPSMT" w:cs="TimesNewRomanPSMT"/>
          <w:b/>
          <w:sz w:val="24"/>
          <w:szCs w:val="24"/>
        </w:rPr>
      </w:pPr>
      <w:r>
        <w:rPr>
          <w:rFonts w:ascii="TimesNewRomanPSMT" w:hAnsi="TimesNewRomanPSMT" w:cs="TimesNewRomanPSMT"/>
          <w:sz w:val="24"/>
          <w:szCs w:val="24"/>
        </w:rPr>
        <w:t>…………………………………………………………………………………………………...</w:t>
      </w:r>
    </w:p>
    <w:p w:rsidR="0035448E" w:rsidRDefault="0035448E" w:rsidP="0035448E">
      <w:pPr>
        <w:tabs>
          <w:tab w:val="left" w:pos="3828"/>
        </w:tabs>
        <w:spacing w:after="0" w:line="240" w:lineRule="auto"/>
        <w:rPr>
          <w:rFonts w:ascii="Times New Roman" w:hAnsi="Times New Roman"/>
          <w:sz w:val="24"/>
          <w:szCs w:val="24"/>
        </w:rPr>
      </w:pPr>
      <w:r>
        <w:rPr>
          <w:rFonts w:ascii="Times New Roman" w:hAnsi="Times New Roman"/>
          <w:sz w:val="24"/>
          <w:szCs w:val="24"/>
        </w:rPr>
        <w:t xml:space="preserve">zwanym dalej Wykonawca.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W wyniku przetargu nieograniczonego przeprowadzonego w dniu ………………….. zawarto umowę o następującej treści: </w:t>
      </w:r>
    </w:p>
    <w:p w:rsidR="0035448E" w:rsidRDefault="0035448E" w:rsidP="0035448E">
      <w:pPr>
        <w:spacing w:after="0" w:line="240" w:lineRule="auto"/>
        <w:rPr>
          <w:rFonts w:ascii="Times New Roman" w:hAnsi="Times New Roman"/>
          <w:sz w:val="24"/>
          <w:szCs w:val="24"/>
        </w:rPr>
      </w:pPr>
    </w:p>
    <w:p w:rsidR="0035448E" w:rsidRPr="00C85315" w:rsidRDefault="0035448E" w:rsidP="0035448E">
      <w:pPr>
        <w:jc w:val="center"/>
        <w:rPr>
          <w:rFonts w:ascii="Times New Roman" w:hAnsi="Times New Roman"/>
          <w:b/>
          <w:sz w:val="24"/>
          <w:szCs w:val="24"/>
        </w:rPr>
      </w:pPr>
      <w:r w:rsidRPr="00C85315">
        <w:rPr>
          <w:rFonts w:ascii="Times New Roman" w:hAnsi="Times New Roman"/>
          <w:b/>
          <w:sz w:val="24"/>
          <w:szCs w:val="24"/>
        </w:rPr>
        <w:t xml:space="preserve">§1 PRZEDMIOT UMOWY </w:t>
      </w:r>
    </w:p>
    <w:p w:rsidR="0035448E" w:rsidRPr="0035448E" w:rsidRDefault="0035448E" w:rsidP="0035448E">
      <w:pPr>
        <w:pStyle w:val="Akapitzlist1"/>
        <w:spacing w:after="0" w:line="240" w:lineRule="auto"/>
        <w:ind w:left="0"/>
        <w:rPr>
          <w:rFonts w:ascii="Times New Roman" w:hAnsi="Times New Roman"/>
          <w:b/>
          <w:sz w:val="27"/>
          <w:szCs w:val="27"/>
        </w:rPr>
      </w:pPr>
      <w:r>
        <w:rPr>
          <w:rFonts w:ascii="Times New Roman" w:hAnsi="Times New Roman"/>
          <w:sz w:val="24"/>
          <w:szCs w:val="24"/>
        </w:rPr>
        <w:t>1. Zamawiający zleca Wykonawcy, a Wykonawca zobowiązuje się do wykonania na rzecz Zamawiającego Wykonanie</w:t>
      </w:r>
      <w:r>
        <w:t xml:space="preserve"> </w:t>
      </w:r>
      <w:r>
        <w:rPr>
          <w:rFonts w:ascii="Times New Roman" w:hAnsi="Times New Roman"/>
          <w:sz w:val="24"/>
          <w:szCs w:val="24"/>
        </w:rPr>
        <w:t>zadania inwestycyjnego pn</w:t>
      </w:r>
      <w:r w:rsidRPr="002D2010">
        <w:rPr>
          <w:rFonts w:ascii="Times New Roman" w:hAnsi="Times New Roman"/>
          <w:b/>
          <w:sz w:val="24"/>
          <w:szCs w:val="24"/>
        </w:rPr>
        <w:t xml:space="preserve">.: </w:t>
      </w:r>
      <w:r w:rsidR="00E71C5C" w:rsidRPr="00E71C5C">
        <w:rPr>
          <w:rFonts w:ascii="Times New Roman" w:hAnsi="Times New Roman"/>
          <w:b/>
          <w:color w:val="222222"/>
          <w:sz w:val="24"/>
          <w:szCs w:val="24"/>
          <w:shd w:val="clear" w:color="auto" w:fill="FFFFFF"/>
        </w:rPr>
        <w:t>Budowa sieci kanalizacji sanitarnej w ramach zadania pn. "Kanalizacja sanitarna grawitacyjno-tłoczna Sędławki-Bartoszyce"</w:t>
      </w:r>
      <w:r w:rsidR="00E71C5C">
        <w:rPr>
          <w:rFonts w:ascii="Times New Roman" w:hAnsi="Times New Roman"/>
          <w:b/>
          <w:color w:val="222222"/>
          <w:sz w:val="24"/>
          <w:szCs w:val="24"/>
          <w:shd w:val="clear" w:color="auto" w:fill="FFFFFF"/>
        </w:rPr>
        <w:t xml:space="preserve"> </w:t>
      </w:r>
      <w:r>
        <w:rPr>
          <w:rFonts w:ascii="Times New Roman" w:hAnsi="Times New Roman"/>
          <w:sz w:val="24"/>
          <w:szCs w:val="24"/>
        </w:rPr>
        <w:t xml:space="preserve">z materiałów własnych Wykonawcy i przy użyciu stanowiącego jego własność sprzętu. </w:t>
      </w:r>
    </w:p>
    <w:p w:rsidR="0035448E" w:rsidRDefault="0035448E" w:rsidP="0035448E">
      <w:pPr>
        <w:rPr>
          <w:rFonts w:ascii="Times New Roman" w:hAnsi="Times New Roman"/>
          <w:sz w:val="24"/>
          <w:szCs w:val="24"/>
        </w:rPr>
      </w:pPr>
      <w:r>
        <w:rPr>
          <w:rFonts w:ascii="Times New Roman" w:hAnsi="Times New Roman"/>
          <w:sz w:val="24"/>
          <w:szCs w:val="24"/>
        </w:rPr>
        <w:t xml:space="preserve">2. Szczegółowy zakres prac stanowiących przedmiot umowy określa Specyfikacja Istotnych Warunków Zamówienia </w:t>
      </w:r>
      <w:r w:rsidRPr="00E9287D">
        <w:rPr>
          <w:rFonts w:ascii="Times New Roman" w:hAnsi="Times New Roman"/>
          <w:sz w:val="24"/>
          <w:szCs w:val="24"/>
        </w:rPr>
        <w:t xml:space="preserve">nr sprawy </w:t>
      </w:r>
      <w:r w:rsidR="003F4F55">
        <w:rPr>
          <w:rFonts w:ascii="Arial" w:hAnsi="Arial" w:cs="Arial"/>
          <w:color w:val="222222"/>
          <w:sz w:val="19"/>
          <w:szCs w:val="19"/>
          <w:shd w:val="clear" w:color="auto" w:fill="FFFFFF"/>
        </w:rPr>
        <w:t>ZB-T.7013.2.2016</w:t>
      </w:r>
      <w:r>
        <w:rPr>
          <w:rFonts w:ascii="Times New Roman" w:hAnsi="Times New Roman"/>
          <w:color w:val="FF0000"/>
          <w:sz w:val="24"/>
          <w:szCs w:val="24"/>
        </w:rPr>
        <w:t xml:space="preserve"> </w:t>
      </w:r>
      <w:r>
        <w:rPr>
          <w:rFonts w:ascii="Times New Roman" w:hAnsi="Times New Roman"/>
          <w:sz w:val="24"/>
          <w:szCs w:val="24"/>
        </w:rPr>
        <w:t xml:space="preserve">w tym załącznik Nr 1 do tej specyfikacji. </w:t>
      </w:r>
    </w:p>
    <w:p w:rsidR="0035448E" w:rsidRPr="00C85315" w:rsidRDefault="0035448E" w:rsidP="0035448E">
      <w:pPr>
        <w:jc w:val="center"/>
        <w:rPr>
          <w:rFonts w:ascii="Times New Roman" w:hAnsi="Times New Roman"/>
          <w:b/>
          <w:sz w:val="24"/>
          <w:szCs w:val="24"/>
        </w:rPr>
      </w:pPr>
      <w:r w:rsidRPr="00C85315">
        <w:rPr>
          <w:rFonts w:ascii="Times New Roman" w:hAnsi="Times New Roman"/>
          <w:b/>
          <w:sz w:val="24"/>
          <w:szCs w:val="24"/>
        </w:rPr>
        <w:t xml:space="preserve">§2 TERMINY </w:t>
      </w:r>
    </w:p>
    <w:p w:rsidR="0035448E" w:rsidRPr="00AC387E" w:rsidRDefault="0035448E" w:rsidP="0035448E">
      <w:pPr>
        <w:rPr>
          <w:rFonts w:ascii="Times New Roman" w:hAnsi="Times New Roman"/>
          <w:sz w:val="24"/>
          <w:szCs w:val="24"/>
        </w:rPr>
      </w:pPr>
      <w:r>
        <w:rPr>
          <w:rFonts w:ascii="Times New Roman" w:hAnsi="Times New Roman"/>
          <w:sz w:val="24"/>
          <w:szCs w:val="24"/>
        </w:rPr>
        <w:t xml:space="preserve">Wykonawca zobowiązuje się do wykonania prac objętych umowa w terminie do dnia </w:t>
      </w:r>
      <w:r w:rsidR="00490AFD" w:rsidRPr="00490AFD">
        <w:rPr>
          <w:rFonts w:ascii="Times New Roman" w:hAnsi="Times New Roman"/>
          <w:b/>
          <w:sz w:val="24"/>
          <w:szCs w:val="24"/>
        </w:rPr>
        <w:t>30.11.2016</w:t>
      </w:r>
      <w:r w:rsidRPr="00490AFD">
        <w:rPr>
          <w:rFonts w:ascii="Times New Roman" w:hAnsi="Times New Roman"/>
          <w:b/>
          <w:sz w:val="24"/>
          <w:szCs w:val="24"/>
        </w:rPr>
        <w:t xml:space="preserve"> r</w:t>
      </w:r>
      <w:r w:rsidRPr="00490AFD">
        <w:rPr>
          <w:rFonts w:ascii="Times New Roman" w:hAnsi="Times New Roman"/>
          <w:sz w:val="24"/>
          <w:szCs w:val="24"/>
        </w:rPr>
        <w:t>.</w:t>
      </w:r>
      <w:r>
        <w:rPr>
          <w:rFonts w:ascii="Times New Roman" w:hAnsi="Times New Roman"/>
          <w:sz w:val="24"/>
          <w:szCs w:val="24"/>
        </w:rPr>
        <w:t xml:space="preserve"> </w:t>
      </w:r>
    </w:p>
    <w:p w:rsidR="0035448E" w:rsidRPr="00C85315" w:rsidRDefault="0035448E" w:rsidP="0035448E">
      <w:pPr>
        <w:jc w:val="center"/>
        <w:rPr>
          <w:rFonts w:ascii="Times New Roman" w:hAnsi="Times New Roman"/>
          <w:b/>
          <w:sz w:val="24"/>
          <w:szCs w:val="24"/>
        </w:rPr>
      </w:pPr>
      <w:r>
        <w:rPr>
          <w:rFonts w:ascii="Times New Roman" w:hAnsi="Times New Roman"/>
          <w:b/>
          <w:sz w:val="24"/>
          <w:szCs w:val="24"/>
        </w:rPr>
        <w:t>§</w:t>
      </w:r>
      <w:r w:rsidRPr="00C85315">
        <w:rPr>
          <w:rFonts w:ascii="Times New Roman" w:hAnsi="Times New Roman"/>
          <w:b/>
          <w:sz w:val="24"/>
          <w:szCs w:val="24"/>
        </w:rPr>
        <w:t xml:space="preserve">3 </w:t>
      </w:r>
      <w:r>
        <w:rPr>
          <w:rFonts w:ascii="Times New Roman" w:hAnsi="Times New Roman"/>
          <w:b/>
          <w:sz w:val="24"/>
          <w:szCs w:val="24"/>
        </w:rPr>
        <w:t xml:space="preserve"> WSPÓŁDZIAŁANIE I OBOWIĄ</w:t>
      </w:r>
      <w:r w:rsidRPr="00C85315">
        <w:rPr>
          <w:rFonts w:ascii="Times New Roman" w:hAnsi="Times New Roman"/>
          <w:b/>
          <w:sz w:val="24"/>
          <w:szCs w:val="24"/>
        </w:rPr>
        <w:t xml:space="preserve">ZKI STRON </w:t>
      </w:r>
    </w:p>
    <w:p w:rsidR="0035448E" w:rsidRDefault="0035448E" w:rsidP="0035448E">
      <w:pPr>
        <w:rPr>
          <w:rFonts w:ascii="Times New Roman" w:hAnsi="Times New Roman"/>
          <w:sz w:val="24"/>
          <w:szCs w:val="24"/>
        </w:rPr>
      </w:pPr>
      <w:r>
        <w:rPr>
          <w:rFonts w:ascii="Times New Roman" w:hAnsi="Times New Roman"/>
          <w:sz w:val="24"/>
          <w:szCs w:val="24"/>
        </w:rPr>
        <w:t xml:space="preserve">1. Wykonawca zobowiązuje się do realizacji przedmiotu umowy zgodnie ze specyfikacją istotnych warunków zamówienia, dokumentacją projektową,  specyfikacją techniczną wykonania i odbioru robót budowlanych, technologią robót oraz prawem budowlanym. </w:t>
      </w:r>
    </w:p>
    <w:p w:rsidR="0035448E" w:rsidRDefault="0035448E" w:rsidP="0035448E">
      <w:pPr>
        <w:rPr>
          <w:rFonts w:ascii="Times New Roman" w:hAnsi="Times New Roman"/>
          <w:sz w:val="24"/>
          <w:szCs w:val="24"/>
        </w:rPr>
      </w:pPr>
      <w:r>
        <w:rPr>
          <w:rFonts w:ascii="Times New Roman" w:hAnsi="Times New Roman"/>
          <w:sz w:val="24"/>
          <w:szCs w:val="24"/>
        </w:rPr>
        <w:t xml:space="preserve">2. W toku realizacji umowy przedstawicielami Zamawiającego są: </w:t>
      </w:r>
    </w:p>
    <w:p w:rsidR="0035448E" w:rsidRDefault="0035448E" w:rsidP="0035448E">
      <w:pPr>
        <w:rPr>
          <w:rFonts w:ascii="Times New Roman" w:hAnsi="Times New Roman"/>
          <w:sz w:val="24"/>
          <w:szCs w:val="24"/>
        </w:rPr>
      </w:pPr>
      <w:r>
        <w:rPr>
          <w:rFonts w:ascii="Times New Roman" w:hAnsi="Times New Roman"/>
          <w:sz w:val="24"/>
          <w:szCs w:val="24"/>
        </w:rPr>
        <w:t xml:space="preserve">1) </w:t>
      </w:r>
      <w:r w:rsidR="00580FB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kierownik działu technicznego </w:t>
      </w:r>
      <w:proofErr w:type="spellStart"/>
      <w:r>
        <w:rPr>
          <w:rFonts w:ascii="Times New Roman" w:hAnsi="Times New Roman"/>
          <w:sz w:val="24"/>
          <w:szCs w:val="24"/>
        </w:rPr>
        <w:t>ZBGKiM</w:t>
      </w:r>
      <w:proofErr w:type="spellEnd"/>
    </w:p>
    <w:p w:rsidR="0035448E" w:rsidRDefault="0035448E" w:rsidP="0035448E">
      <w:pPr>
        <w:rPr>
          <w:rFonts w:ascii="Times New Roman" w:hAnsi="Times New Roman"/>
          <w:sz w:val="24"/>
          <w:szCs w:val="24"/>
        </w:rPr>
      </w:pPr>
      <w:r>
        <w:rPr>
          <w:rFonts w:ascii="Times New Roman" w:hAnsi="Times New Roman"/>
          <w:sz w:val="24"/>
          <w:szCs w:val="24"/>
        </w:rPr>
        <w:t xml:space="preserve">2) </w:t>
      </w:r>
      <w:r w:rsidR="00580FB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inspektor nadzoru branży sanitarnej</w:t>
      </w:r>
    </w:p>
    <w:p w:rsidR="0035448E" w:rsidRDefault="0035448E" w:rsidP="0035448E">
      <w:pPr>
        <w:rPr>
          <w:rFonts w:ascii="Times New Roman" w:hAnsi="Times New Roman"/>
          <w:sz w:val="24"/>
          <w:szCs w:val="24"/>
        </w:rPr>
      </w:pPr>
      <w:r>
        <w:rPr>
          <w:rFonts w:ascii="Times New Roman" w:hAnsi="Times New Roman"/>
          <w:sz w:val="24"/>
          <w:szCs w:val="24"/>
        </w:rPr>
        <w:t xml:space="preserve">3) </w:t>
      </w:r>
      <w:r w:rsidR="00580FB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inspektor nadzoru branży elektrycznej</w:t>
      </w:r>
    </w:p>
    <w:p w:rsidR="0035448E" w:rsidRDefault="0035448E" w:rsidP="0035448E">
      <w:pPr>
        <w:rPr>
          <w:rFonts w:ascii="Times New Roman" w:hAnsi="Times New Roman"/>
          <w:sz w:val="24"/>
          <w:szCs w:val="24"/>
        </w:rPr>
      </w:pPr>
      <w:r>
        <w:rPr>
          <w:rFonts w:ascii="Times New Roman" w:hAnsi="Times New Roman"/>
          <w:sz w:val="24"/>
          <w:szCs w:val="24"/>
        </w:rPr>
        <w:t xml:space="preserve">4)  </w:t>
      </w:r>
      <w:r w:rsidR="00580FB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xml:space="preserve">- </w:t>
      </w:r>
      <w:r w:rsidRPr="002D3D81">
        <w:rPr>
          <w:rFonts w:ascii="Times New Roman" w:hAnsi="Times New Roman"/>
          <w:sz w:val="24"/>
          <w:szCs w:val="24"/>
        </w:rPr>
        <w:t>inspektor nadzoru branży budowlanej</w:t>
      </w:r>
    </w:p>
    <w:p w:rsidR="0035448E" w:rsidRDefault="0035448E" w:rsidP="0035448E">
      <w:pPr>
        <w:rPr>
          <w:rFonts w:ascii="Times New Roman" w:hAnsi="Times New Roman"/>
          <w:sz w:val="24"/>
          <w:szCs w:val="24"/>
        </w:rPr>
      </w:pPr>
      <w:r>
        <w:rPr>
          <w:rFonts w:ascii="Times New Roman" w:hAnsi="Times New Roman"/>
          <w:sz w:val="24"/>
          <w:szCs w:val="24"/>
        </w:rPr>
        <w:t xml:space="preserve">3. W toku realizacji umowy przedstawicielami Wykonawcy są: </w:t>
      </w:r>
    </w:p>
    <w:p w:rsidR="0035448E" w:rsidRDefault="0035448E" w:rsidP="0035448E">
      <w:pPr>
        <w:rPr>
          <w:rFonts w:ascii="Times New Roman" w:hAnsi="Times New Roman"/>
          <w:sz w:val="24"/>
          <w:szCs w:val="24"/>
        </w:rPr>
      </w:pPr>
      <w:r>
        <w:rPr>
          <w:rFonts w:ascii="Times New Roman" w:hAnsi="Times New Roman"/>
          <w:sz w:val="24"/>
          <w:szCs w:val="24"/>
        </w:rPr>
        <w:t xml:space="preserve">1)  ………………………… </w:t>
      </w:r>
      <w:r>
        <w:rPr>
          <w:rFonts w:ascii="Times New Roman" w:hAnsi="Times New Roman"/>
          <w:sz w:val="24"/>
          <w:szCs w:val="24"/>
        </w:rPr>
        <w:tab/>
        <w:t xml:space="preserve">- kierownik budowy  </w:t>
      </w:r>
    </w:p>
    <w:p w:rsidR="0035448E" w:rsidRDefault="0035448E" w:rsidP="0035448E">
      <w:pPr>
        <w:rPr>
          <w:rFonts w:ascii="Times New Roman" w:hAnsi="Times New Roman"/>
          <w:sz w:val="24"/>
          <w:szCs w:val="24"/>
        </w:rPr>
      </w:pPr>
      <w:r>
        <w:rPr>
          <w:rFonts w:ascii="Times New Roman" w:hAnsi="Times New Roman"/>
          <w:sz w:val="24"/>
          <w:szCs w:val="24"/>
        </w:rPr>
        <w:t>2) ………………………</w:t>
      </w:r>
      <w:r>
        <w:rPr>
          <w:rFonts w:ascii="Times New Roman" w:hAnsi="Times New Roman"/>
          <w:sz w:val="24"/>
          <w:szCs w:val="24"/>
        </w:rPr>
        <w:tab/>
        <w:t>- kierownik robót w branży elektrycznej</w:t>
      </w:r>
    </w:p>
    <w:p w:rsidR="0035448E" w:rsidRDefault="0035448E" w:rsidP="0035448E">
      <w:pPr>
        <w:rPr>
          <w:rFonts w:ascii="Times New Roman" w:hAnsi="Times New Roman"/>
          <w:sz w:val="24"/>
          <w:szCs w:val="24"/>
        </w:rPr>
      </w:pPr>
      <w:r>
        <w:rPr>
          <w:rFonts w:ascii="Times New Roman" w:hAnsi="Times New Roman"/>
          <w:sz w:val="24"/>
          <w:szCs w:val="24"/>
        </w:rPr>
        <w:lastRenderedPageBreak/>
        <w:t xml:space="preserve">3) ……………………… </w:t>
      </w:r>
      <w:r>
        <w:rPr>
          <w:rFonts w:ascii="Times New Roman" w:hAnsi="Times New Roman"/>
          <w:sz w:val="24"/>
          <w:szCs w:val="24"/>
        </w:rPr>
        <w:tab/>
        <w:t xml:space="preserve">- kierownik robót w branży budowlanej  </w:t>
      </w:r>
    </w:p>
    <w:p w:rsidR="0035448E" w:rsidRPr="00D049DC" w:rsidRDefault="0035448E" w:rsidP="0035448E">
      <w:pPr>
        <w:rPr>
          <w:rFonts w:ascii="Times New Roman" w:hAnsi="Times New Roman"/>
          <w:b/>
          <w:sz w:val="24"/>
          <w:szCs w:val="24"/>
        </w:rPr>
      </w:pPr>
      <w:r>
        <w:rPr>
          <w:rFonts w:ascii="Times New Roman" w:hAnsi="Times New Roman"/>
          <w:b/>
          <w:sz w:val="24"/>
          <w:szCs w:val="24"/>
        </w:rPr>
        <w:t>4</w:t>
      </w:r>
      <w:r w:rsidRPr="00D049DC">
        <w:rPr>
          <w:rFonts w:ascii="Times New Roman" w:hAnsi="Times New Roman"/>
          <w:b/>
          <w:sz w:val="24"/>
          <w:szCs w:val="24"/>
        </w:rPr>
        <w:t xml:space="preserve">. Do obowiązków Zamawiającego należy: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1) przekazanie Wykonawcy terenu budowy w terminie do 3 dni roboczych od dnia zawarcia niniejszej umowy,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2) zapewnienie i prowadzenie nadzoru w całym okresie realizacji przedmiotu umowy,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3) zajmowanie stanowiska w odniesieniu do problemów zgłoszonych podczas realizacji umowy w formie odpowiadającej co najmniej formie ich zgłoszenia bez zbędnej zwłoki,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przy czym na każde zapytanie lub problem zgłoszony przez Wykonawcę w formie pisemnej Zamawiający udzieli odpowiedzi również w formie pisemnej w terminie do 7 dni roboczych,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4) zakończenie odbioru końcowego robót w terminie do </w:t>
      </w:r>
      <w:r w:rsidRPr="009238CC">
        <w:rPr>
          <w:rFonts w:ascii="Times New Roman" w:hAnsi="Times New Roman"/>
          <w:color w:val="000000"/>
          <w:sz w:val="24"/>
          <w:szCs w:val="24"/>
        </w:rPr>
        <w:t>10 dni</w:t>
      </w:r>
      <w:r>
        <w:rPr>
          <w:rFonts w:ascii="Times New Roman" w:hAnsi="Times New Roman"/>
          <w:color w:val="FF0000"/>
          <w:sz w:val="24"/>
          <w:szCs w:val="24"/>
        </w:rPr>
        <w:t xml:space="preserve"> </w:t>
      </w:r>
      <w:r>
        <w:rPr>
          <w:rFonts w:ascii="Times New Roman" w:hAnsi="Times New Roman"/>
          <w:sz w:val="24"/>
          <w:szCs w:val="24"/>
        </w:rPr>
        <w:t xml:space="preserve">roboczych, licząc od daty otrzymania pisemnego zgłoszenia zakończenia realizacji robót potwierdzonego przez Zamawiającego. </w:t>
      </w:r>
    </w:p>
    <w:p w:rsidR="0035448E" w:rsidRPr="00D049DC" w:rsidRDefault="0035448E" w:rsidP="0035448E">
      <w:pPr>
        <w:spacing w:after="120" w:line="240" w:lineRule="auto"/>
        <w:rPr>
          <w:rFonts w:ascii="Times New Roman" w:hAnsi="Times New Roman"/>
          <w:b/>
          <w:sz w:val="24"/>
          <w:szCs w:val="24"/>
        </w:rPr>
      </w:pPr>
      <w:r>
        <w:rPr>
          <w:rFonts w:ascii="Times New Roman" w:hAnsi="Times New Roman"/>
          <w:b/>
          <w:sz w:val="24"/>
          <w:szCs w:val="24"/>
        </w:rPr>
        <w:t>5</w:t>
      </w:r>
      <w:r w:rsidRPr="00D049DC">
        <w:rPr>
          <w:rFonts w:ascii="Times New Roman" w:hAnsi="Times New Roman"/>
          <w:b/>
          <w:sz w:val="24"/>
          <w:szCs w:val="24"/>
        </w:rPr>
        <w:t xml:space="preserve">. Do obowiązków Wykonawcy należy: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1) zorganizowanie wyposażenia zaplecza budowy,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2) zabezpieczenie terenu budowy przed dostępem osób postronnych,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3) przestrzeganie przepisów prawa budowlanego, bezpieczeństwa i higieny pracy oraz bezpieczeństwa przeciwpożarowego,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4) wykonanie i oddanie Zamawiającemu przedmiotu umowy zgodnie z warunkami umowy, obowiązującymi przepisami i Polskimi Normami, warunkami technicznymi wykonania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i odbioru robót oraz zgodnie ze sztuka budowlana w sposób nie zagrażający środowisku, bezpieczeństwu ludzi i mienia oraz zapewniający ochronę uzasadnionych interesów osób trzecich,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5) powiadomienie Zamawiającego z wyprzedzeniem o zamiarze wykonania robót zanikających i ulegających zakryciu,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6) powiadomienie Zamawiającego o konieczności wykonania ewentualnych robót uzupełniających lub dodatkowych, </w:t>
      </w:r>
    </w:p>
    <w:p w:rsidR="0035448E" w:rsidRDefault="0035448E" w:rsidP="0035448E">
      <w:pPr>
        <w:spacing w:after="120" w:line="360" w:lineRule="auto"/>
        <w:rPr>
          <w:rFonts w:ascii="Times New Roman" w:hAnsi="Times New Roman"/>
          <w:sz w:val="24"/>
          <w:szCs w:val="24"/>
        </w:rPr>
      </w:pPr>
      <w:r>
        <w:rPr>
          <w:rFonts w:ascii="Times New Roman" w:hAnsi="Times New Roman"/>
          <w:sz w:val="24"/>
          <w:szCs w:val="24"/>
        </w:rPr>
        <w:t xml:space="preserve">7) niezwłoczne usunięcie ujawnionych usterek,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8) zajmowanie stanowiska w odniesieniu do problemów zgłoszonych podczas realizacji umowy w formie odpowiadającej co najmniej formie ich zgłoszenia bez zbędnej zwłoki,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przy czym na każde zapytanie lub problem zgłoszony przez Zamawiającego w formie pisemnej Wykonawca udzieli odpowiedzi również w formie pisemnej w terminie do 4 dni roboczych, </w:t>
      </w:r>
    </w:p>
    <w:p w:rsidR="0035448E" w:rsidRDefault="0035448E" w:rsidP="0035448E">
      <w:pPr>
        <w:spacing w:after="0" w:line="360" w:lineRule="auto"/>
        <w:rPr>
          <w:rFonts w:ascii="Times New Roman" w:hAnsi="Times New Roman"/>
          <w:sz w:val="24"/>
          <w:szCs w:val="24"/>
        </w:rPr>
      </w:pPr>
      <w:r>
        <w:rPr>
          <w:rFonts w:ascii="Times New Roman" w:hAnsi="Times New Roman"/>
          <w:sz w:val="24"/>
          <w:szCs w:val="24"/>
        </w:rPr>
        <w:t xml:space="preserve">9) prowadzenie prac z jak najmniejszą uciążliwością dla użytkowników terenu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10) codziennie po zakończeniu robót posprzątanie terenu zabrudzonego w wyniku prowadzenia prac, </w:t>
      </w:r>
    </w:p>
    <w:p w:rsidR="0035448E" w:rsidRPr="009C4B03" w:rsidRDefault="0035448E" w:rsidP="0035448E">
      <w:pPr>
        <w:spacing w:after="120" w:line="240" w:lineRule="auto"/>
        <w:rPr>
          <w:rFonts w:ascii="Times New Roman" w:hAnsi="Times New Roman"/>
          <w:sz w:val="24"/>
          <w:szCs w:val="24"/>
        </w:rPr>
      </w:pPr>
      <w:r>
        <w:rPr>
          <w:rFonts w:ascii="Times New Roman" w:hAnsi="Times New Roman"/>
          <w:sz w:val="24"/>
          <w:szCs w:val="24"/>
        </w:rPr>
        <w:t>11) po zakończeniu prac uporządkowanie terenu budowy i pozostawienie go w stanie</w:t>
      </w:r>
      <w:r w:rsidR="00490AFD">
        <w:rPr>
          <w:rFonts w:ascii="Times New Roman" w:hAnsi="Times New Roman"/>
          <w:sz w:val="24"/>
          <w:szCs w:val="24"/>
        </w:rPr>
        <w:t xml:space="preserve"> nadającym się do użytkowania. </w:t>
      </w:r>
    </w:p>
    <w:p w:rsidR="0035448E" w:rsidRPr="00A53FF2" w:rsidRDefault="0035448E" w:rsidP="0035448E">
      <w:pPr>
        <w:jc w:val="center"/>
        <w:rPr>
          <w:rFonts w:ascii="Times New Roman" w:hAnsi="Times New Roman"/>
          <w:b/>
          <w:sz w:val="24"/>
          <w:szCs w:val="24"/>
        </w:rPr>
      </w:pPr>
      <w:r>
        <w:rPr>
          <w:rFonts w:ascii="Times New Roman" w:hAnsi="Times New Roman"/>
          <w:b/>
          <w:sz w:val="24"/>
          <w:szCs w:val="24"/>
        </w:rPr>
        <w:t xml:space="preserve">§4 </w:t>
      </w:r>
      <w:r w:rsidRPr="00A53FF2">
        <w:rPr>
          <w:rFonts w:ascii="Times New Roman" w:hAnsi="Times New Roman"/>
          <w:b/>
          <w:sz w:val="24"/>
          <w:szCs w:val="24"/>
        </w:rPr>
        <w:t xml:space="preserve"> WYNAGRODZENIE </w:t>
      </w:r>
    </w:p>
    <w:p w:rsidR="00551B2E" w:rsidRPr="00580FBA" w:rsidRDefault="0035448E" w:rsidP="00551B2E">
      <w:pPr>
        <w:pStyle w:val="Akapitzlist1"/>
        <w:spacing w:after="0" w:line="240" w:lineRule="auto"/>
        <w:ind w:left="0"/>
        <w:rPr>
          <w:rFonts w:ascii="Times New Roman" w:hAnsi="Times New Roman"/>
          <w:sz w:val="24"/>
          <w:szCs w:val="24"/>
        </w:rPr>
      </w:pPr>
      <w:r>
        <w:rPr>
          <w:rFonts w:ascii="Times New Roman" w:hAnsi="Times New Roman"/>
          <w:sz w:val="24"/>
          <w:szCs w:val="24"/>
        </w:rPr>
        <w:t>1. Rozliczenie za roboty budowlane na realizację zadania inwestycyjnego</w:t>
      </w:r>
      <w:r w:rsidR="00490AFD">
        <w:rPr>
          <w:rFonts w:ascii="Times New Roman" w:hAnsi="Times New Roman"/>
          <w:sz w:val="24"/>
          <w:szCs w:val="24"/>
        </w:rPr>
        <w:t xml:space="preserve"> </w:t>
      </w:r>
      <w:r>
        <w:rPr>
          <w:rFonts w:ascii="Times New Roman" w:hAnsi="Times New Roman"/>
          <w:sz w:val="24"/>
          <w:szCs w:val="24"/>
        </w:rPr>
        <w:t xml:space="preserve">strony ustalają w formie: </w:t>
      </w:r>
      <w:r w:rsidRPr="00580FBA">
        <w:rPr>
          <w:rFonts w:ascii="Times New Roman" w:hAnsi="Times New Roman"/>
          <w:sz w:val="24"/>
          <w:szCs w:val="24"/>
        </w:rPr>
        <w:t>wynagrodzenia ryczałtowego</w:t>
      </w:r>
      <w:r w:rsidR="00580FBA" w:rsidRPr="00580FBA">
        <w:rPr>
          <w:rFonts w:ascii="Times New Roman" w:hAnsi="Times New Roman"/>
          <w:sz w:val="24"/>
          <w:szCs w:val="24"/>
        </w:rPr>
        <w:t xml:space="preserve">. </w:t>
      </w:r>
      <w:r w:rsidRPr="00580FBA">
        <w:rPr>
          <w:rFonts w:ascii="Times New Roman" w:hAnsi="Times New Roman"/>
          <w:sz w:val="24"/>
          <w:szCs w:val="24"/>
        </w:rPr>
        <w:t xml:space="preserve">Wysokość wynagrodzenia Wykonawcy za </w:t>
      </w:r>
      <w:r w:rsidRPr="00580FBA">
        <w:rPr>
          <w:rFonts w:ascii="Times New Roman" w:hAnsi="Times New Roman"/>
          <w:sz w:val="24"/>
          <w:szCs w:val="24"/>
        </w:rPr>
        <w:lastRenderedPageBreak/>
        <w:t xml:space="preserve">bezusterkowe wykonanie prac stanowiących przedmiot niniejszej umowy ustala się na kwotę </w:t>
      </w:r>
      <w:r w:rsidR="00551B2E" w:rsidRPr="00580FBA">
        <w:rPr>
          <w:rFonts w:ascii="Times New Roman" w:hAnsi="Times New Roman"/>
          <w:sz w:val="24"/>
          <w:szCs w:val="24"/>
        </w:rPr>
        <w:t>……………….</w:t>
      </w:r>
      <w:r w:rsidRPr="00580FBA">
        <w:rPr>
          <w:rFonts w:ascii="Times New Roman" w:hAnsi="Times New Roman"/>
          <w:sz w:val="24"/>
          <w:szCs w:val="24"/>
        </w:rPr>
        <w:t xml:space="preserve"> zł (słownie: </w:t>
      </w:r>
      <w:r w:rsidR="00551B2E" w:rsidRPr="00580FBA">
        <w:rPr>
          <w:rFonts w:ascii="Times New Roman" w:hAnsi="Times New Roman"/>
          <w:sz w:val="24"/>
          <w:szCs w:val="24"/>
        </w:rPr>
        <w:t>………………………….</w:t>
      </w:r>
      <w:r w:rsidRPr="00580FBA">
        <w:rPr>
          <w:rFonts w:ascii="Times New Roman" w:hAnsi="Times New Roman"/>
          <w:sz w:val="24"/>
          <w:szCs w:val="24"/>
        </w:rPr>
        <w:t xml:space="preserve"> złoty</w:t>
      </w:r>
      <w:r w:rsidR="00551B2E" w:rsidRPr="00580FBA">
        <w:rPr>
          <w:rFonts w:ascii="Times New Roman" w:hAnsi="Times New Roman"/>
          <w:sz w:val="24"/>
          <w:szCs w:val="24"/>
        </w:rPr>
        <w:t>ch</w:t>
      </w:r>
      <w:r w:rsidRPr="00580FBA">
        <w:rPr>
          <w:rFonts w:ascii="Times New Roman" w:hAnsi="Times New Roman"/>
          <w:sz w:val="24"/>
          <w:szCs w:val="24"/>
        </w:rPr>
        <w:t xml:space="preserve">) netto, powiększoną o należny podatek VAT w kwocie </w:t>
      </w:r>
      <w:r w:rsidR="00551B2E" w:rsidRPr="00580FBA">
        <w:rPr>
          <w:rFonts w:ascii="Times New Roman" w:hAnsi="Times New Roman"/>
          <w:sz w:val="24"/>
          <w:szCs w:val="24"/>
        </w:rPr>
        <w:t>……………….</w:t>
      </w:r>
      <w:r w:rsidRPr="00580FBA">
        <w:rPr>
          <w:rFonts w:ascii="Times New Roman" w:hAnsi="Times New Roman"/>
          <w:sz w:val="24"/>
          <w:szCs w:val="24"/>
        </w:rPr>
        <w:t xml:space="preserve"> zł (słownie: </w:t>
      </w:r>
      <w:r w:rsidR="00551B2E" w:rsidRPr="00580FBA">
        <w:rPr>
          <w:rFonts w:ascii="Times New Roman" w:hAnsi="Times New Roman"/>
          <w:sz w:val="24"/>
          <w:szCs w:val="24"/>
        </w:rPr>
        <w:t>…………………………….</w:t>
      </w:r>
      <w:r w:rsidRPr="00580FBA">
        <w:rPr>
          <w:rFonts w:ascii="Times New Roman" w:hAnsi="Times New Roman"/>
          <w:sz w:val="24"/>
          <w:szCs w:val="24"/>
        </w:rPr>
        <w:t xml:space="preserve"> złotych) co łącznie stanowi wynagrodzenie ryczałtowe brutto w wysokości </w:t>
      </w:r>
      <w:r w:rsidR="00551B2E" w:rsidRPr="00580FBA">
        <w:rPr>
          <w:rFonts w:ascii="Times New Roman" w:hAnsi="Times New Roman"/>
          <w:sz w:val="24"/>
          <w:szCs w:val="24"/>
        </w:rPr>
        <w:t>……………..</w:t>
      </w:r>
    </w:p>
    <w:p w:rsidR="0035448E" w:rsidRPr="00580FBA" w:rsidRDefault="00551B2E" w:rsidP="00551B2E">
      <w:pPr>
        <w:pStyle w:val="Akapitzlist1"/>
        <w:spacing w:after="0" w:line="240" w:lineRule="auto"/>
        <w:ind w:left="0"/>
        <w:rPr>
          <w:rFonts w:ascii="Times New Roman" w:hAnsi="Times New Roman"/>
          <w:sz w:val="27"/>
          <w:szCs w:val="27"/>
        </w:rPr>
      </w:pPr>
      <w:r w:rsidRPr="00580FBA">
        <w:rPr>
          <w:rFonts w:ascii="Times New Roman" w:hAnsi="Times New Roman"/>
          <w:sz w:val="24"/>
          <w:szCs w:val="24"/>
        </w:rPr>
        <w:t>zł (słownie” ………………………</w:t>
      </w:r>
      <w:r w:rsidR="0035448E" w:rsidRPr="00580FBA">
        <w:rPr>
          <w:rFonts w:ascii="Times New Roman" w:hAnsi="Times New Roman"/>
          <w:sz w:val="24"/>
          <w:szCs w:val="24"/>
        </w:rPr>
        <w:t xml:space="preserve"> złotych).</w:t>
      </w:r>
    </w:p>
    <w:p w:rsidR="0035448E" w:rsidRDefault="0035448E" w:rsidP="00551B2E">
      <w:pPr>
        <w:spacing w:after="120"/>
        <w:rPr>
          <w:rFonts w:ascii="Times New Roman" w:hAnsi="Times New Roman"/>
          <w:sz w:val="24"/>
          <w:szCs w:val="24"/>
        </w:rPr>
      </w:pPr>
      <w:r>
        <w:rPr>
          <w:rFonts w:ascii="Times New Roman" w:hAnsi="Times New Roman"/>
          <w:sz w:val="24"/>
          <w:szCs w:val="24"/>
        </w:rPr>
        <w:t>2. Wynagrodzenie ryczałtowe zawiera wszelkie koszty związane z realizacją przedmiotu zamówienia według stanu prawnego na dzień złożenia oferty. Cena</w:t>
      </w:r>
      <w:r w:rsidRPr="00D94EF4">
        <w:rPr>
          <w:rFonts w:ascii="Times New Roman" w:hAnsi="Times New Roman"/>
          <w:sz w:val="24"/>
          <w:szCs w:val="24"/>
        </w:rPr>
        <w:t xml:space="preserve"> obejmuje wszystkie prace niezbędne do całkowitego i efektywnego wykonania przedmiotu umowy określonego w dokumentacji projektowej or</w:t>
      </w:r>
      <w:r>
        <w:rPr>
          <w:rFonts w:ascii="Times New Roman" w:hAnsi="Times New Roman"/>
          <w:sz w:val="24"/>
          <w:szCs w:val="24"/>
        </w:rPr>
        <w:t xml:space="preserve">az inne niezbędne koszty w tym: </w:t>
      </w:r>
      <w:r w:rsidRPr="00D94EF4">
        <w:rPr>
          <w:rFonts w:ascii="Times New Roman" w:hAnsi="Times New Roman"/>
          <w:sz w:val="24"/>
          <w:szCs w:val="24"/>
        </w:rPr>
        <w:t xml:space="preserve"> zorganizowanie</w:t>
      </w:r>
      <w:r>
        <w:rPr>
          <w:rFonts w:ascii="Times New Roman" w:hAnsi="Times New Roman"/>
          <w:sz w:val="24"/>
          <w:szCs w:val="24"/>
        </w:rPr>
        <w:t xml:space="preserve"> placu budowy wraz z zapleczem, kompleksowa obsługa geodezyjna, utrzymanie przejezdności dróg, </w:t>
      </w:r>
      <w:r w:rsidRPr="00D94EF4">
        <w:rPr>
          <w:rFonts w:ascii="Times New Roman" w:hAnsi="Times New Roman"/>
          <w:sz w:val="24"/>
          <w:szCs w:val="24"/>
        </w:rPr>
        <w:t>doko</w:t>
      </w:r>
      <w:r>
        <w:rPr>
          <w:rFonts w:ascii="Times New Roman" w:hAnsi="Times New Roman"/>
          <w:sz w:val="24"/>
          <w:szCs w:val="24"/>
        </w:rPr>
        <w:t xml:space="preserve">nanie prób rozruchów i odbiorów, </w:t>
      </w:r>
      <w:r w:rsidRPr="00D94EF4">
        <w:rPr>
          <w:rFonts w:ascii="Times New Roman" w:hAnsi="Times New Roman"/>
          <w:sz w:val="24"/>
          <w:szCs w:val="24"/>
        </w:rPr>
        <w:t>wykonanie dokumentacji powykona</w:t>
      </w:r>
      <w:r>
        <w:rPr>
          <w:rFonts w:ascii="Times New Roman" w:hAnsi="Times New Roman"/>
          <w:sz w:val="24"/>
          <w:szCs w:val="24"/>
        </w:rPr>
        <w:t xml:space="preserve">wczej i niezbędnych instrukcji , </w:t>
      </w:r>
      <w:r w:rsidRPr="00D94EF4">
        <w:rPr>
          <w:rFonts w:ascii="Times New Roman" w:hAnsi="Times New Roman"/>
          <w:sz w:val="24"/>
          <w:szCs w:val="24"/>
        </w:rPr>
        <w:t>wykonanie projektu organizacji ruchu na czas budowy</w:t>
      </w:r>
      <w:r>
        <w:rPr>
          <w:rFonts w:ascii="Times New Roman" w:hAnsi="Times New Roman"/>
          <w:sz w:val="24"/>
          <w:szCs w:val="24"/>
        </w:rPr>
        <w:t>,</w:t>
      </w:r>
      <w:r w:rsidRPr="00D94EF4">
        <w:rPr>
          <w:rFonts w:ascii="Times New Roman" w:hAnsi="Times New Roman"/>
          <w:sz w:val="24"/>
          <w:szCs w:val="24"/>
        </w:rPr>
        <w:t xml:space="preserve"> koszt przywrócenia terenu po wykonanych robotach do stanu pierwotnego (w tym również naprawa ogrodzeń, obi</w:t>
      </w:r>
      <w:r>
        <w:rPr>
          <w:rFonts w:ascii="Times New Roman" w:hAnsi="Times New Roman"/>
          <w:sz w:val="24"/>
          <w:szCs w:val="24"/>
        </w:rPr>
        <w:t>ektów kubaturowych, nawierzchni).</w:t>
      </w:r>
    </w:p>
    <w:p w:rsidR="0035448E" w:rsidRDefault="0035448E" w:rsidP="00551B2E">
      <w:pPr>
        <w:spacing w:after="120"/>
        <w:rPr>
          <w:rFonts w:ascii="Times New Roman" w:hAnsi="Times New Roman"/>
          <w:sz w:val="24"/>
          <w:szCs w:val="24"/>
        </w:rPr>
      </w:pPr>
      <w:r>
        <w:rPr>
          <w:rFonts w:ascii="Times New Roman" w:hAnsi="Times New Roman"/>
          <w:sz w:val="24"/>
          <w:szCs w:val="24"/>
        </w:rPr>
        <w:t>3. Wynagrodzenie płatne okresowo lecz nie częśc</w:t>
      </w:r>
      <w:r w:rsidR="00551B2E">
        <w:rPr>
          <w:rFonts w:ascii="Times New Roman" w:hAnsi="Times New Roman"/>
          <w:sz w:val="24"/>
          <w:szCs w:val="24"/>
        </w:rPr>
        <w:t>iej niż w okresach kwartalnych</w:t>
      </w:r>
      <w:r>
        <w:rPr>
          <w:rFonts w:ascii="Times New Roman" w:hAnsi="Times New Roman"/>
          <w:sz w:val="24"/>
          <w:szCs w:val="24"/>
        </w:rPr>
        <w:t>, a podstawą określenia wysokości należnego wynagrodzenia  za okres obrachunkowy  będzie sporządzony i podpisany protokół zaawansowania robót, określający wykonany zakres rzeczowo-finansowy. Wartość faktur przejściowych nie może przekroczyć 70% wartość wynagrodzenia.</w:t>
      </w:r>
    </w:p>
    <w:p w:rsidR="0035448E" w:rsidRPr="00E9287D" w:rsidRDefault="0035448E" w:rsidP="0035448E">
      <w:pPr>
        <w:spacing w:after="120"/>
        <w:rPr>
          <w:rFonts w:ascii="Times New Roman" w:hAnsi="Times New Roman"/>
          <w:b/>
          <w:sz w:val="24"/>
          <w:szCs w:val="24"/>
        </w:rPr>
      </w:pPr>
      <w:r>
        <w:rPr>
          <w:rFonts w:ascii="Times New Roman" w:hAnsi="Times New Roman"/>
          <w:sz w:val="24"/>
          <w:szCs w:val="24"/>
        </w:rPr>
        <w:t xml:space="preserve">4. Należności regulowane będą na rachunek Wykonawcy </w:t>
      </w:r>
      <w:r w:rsidR="00551B2E" w:rsidRPr="00551B2E">
        <w:rPr>
          <w:rFonts w:ascii="Times New Roman" w:hAnsi="Times New Roman"/>
          <w:sz w:val="24"/>
          <w:szCs w:val="24"/>
        </w:rPr>
        <w:t xml:space="preserve">…………………………………… </w:t>
      </w:r>
      <w:r>
        <w:rPr>
          <w:rFonts w:ascii="Times New Roman" w:hAnsi="Times New Roman"/>
          <w:sz w:val="24"/>
          <w:szCs w:val="24"/>
        </w:rPr>
        <w:t xml:space="preserve">z konta Zamawiającego  po wystawieniu faktury VAT na adres zamawiającego: </w:t>
      </w:r>
      <w:r w:rsidRPr="00D94EF4">
        <w:t xml:space="preserve"> </w:t>
      </w:r>
      <w:r w:rsidRPr="00E9287D">
        <w:rPr>
          <w:rFonts w:ascii="Times New Roman" w:hAnsi="Times New Roman"/>
          <w:b/>
          <w:sz w:val="24"/>
          <w:szCs w:val="24"/>
        </w:rPr>
        <w:t>Zakład Budżetowy Gospodarki Komunalnej i Mieszkaniowej Gminy Bartoszyce z siedzibą w Sędławkach 4, 11-200 Bartoszyce ,  NIP 743-10-01-918</w:t>
      </w:r>
      <w:r w:rsidRPr="00FE4936">
        <w:rPr>
          <w:rFonts w:ascii="Times New Roman" w:hAnsi="Times New Roman"/>
          <w:sz w:val="24"/>
          <w:szCs w:val="24"/>
        </w:rPr>
        <w:t xml:space="preserve"> w terminie do 30 dni licząc od dnia otrzymania wystawionej faktury częściowej i końcowej.</w:t>
      </w:r>
      <w:r w:rsidRPr="00E9287D">
        <w:rPr>
          <w:rFonts w:ascii="Times New Roman" w:hAnsi="Times New Roman"/>
          <w:b/>
          <w:sz w:val="24"/>
          <w:szCs w:val="24"/>
        </w:rPr>
        <w:t xml:space="preserve">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5. Jeżeli w trakcie realizacji umowy zaistnieje konieczność wykonania robot dodatkowych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nie objętych postępowaniem przetargowym i których nie można było przewidzieć na etapie procedury przed umownej Zamawiający zleci wykonawcy ich wykonanie w trybie odrębnego zlecenia pod warunkiem uprzedniego sporządzenia i zaakceptowania przez obie strony umowy protokołu konieczności. </w:t>
      </w:r>
    </w:p>
    <w:p w:rsidR="0035448E" w:rsidRPr="00276230" w:rsidRDefault="0035448E" w:rsidP="0035448E">
      <w:pPr>
        <w:spacing w:after="120"/>
        <w:rPr>
          <w:rFonts w:ascii="Times New Roman" w:hAnsi="Times New Roman"/>
          <w:sz w:val="24"/>
          <w:szCs w:val="24"/>
        </w:rPr>
      </w:pPr>
      <w:r>
        <w:rPr>
          <w:rFonts w:ascii="Times New Roman" w:hAnsi="Times New Roman"/>
          <w:sz w:val="24"/>
          <w:szCs w:val="24"/>
        </w:rPr>
        <w:t xml:space="preserve">6. Jeżeli w trakcie realizacji umowy zaistnieje konieczność ograniczenia umownego zakresu robot, których nie można było przewidzieć na etapie procedury przed umownej strony ustalą obniżenie umownego wynagrodzenia Wykonawcy na podstawie obustronnie sporządzonego protokołu konieczności określającego przyczyny i wielkość kwotową zmniejszenia zakresu </w:t>
      </w:r>
      <w:r w:rsidRPr="00276230">
        <w:rPr>
          <w:rFonts w:ascii="Times New Roman" w:hAnsi="Times New Roman"/>
          <w:sz w:val="24"/>
          <w:szCs w:val="24"/>
        </w:rPr>
        <w:t>prac bez konieczności wprowadzania aneksu do wiążącej strony umowy.</w:t>
      </w:r>
    </w:p>
    <w:p w:rsidR="0035448E" w:rsidRPr="00276230" w:rsidRDefault="0035448E" w:rsidP="0035448E">
      <w:pPr>
        <w:spacing w:after="120"/>
        <w:rPr>
          <w:rFonts w:ascii="Times New Roman" w:hAnsi="Times New Roman"/>
          <w:sz w:val="24"/>
          <w:szCs w:val="24"/>
        </w:rPr>
      </w:pPr>
      <w:r w:rsidRPr="00276230">
        <w:rPr>
          <w:rFonts w:ascii="Times New Roman" w:hAnsi="Times New Roman"/>
          <w:sz w:val="24"/>
          <w:szCs w:val="24"/>
        </w:rPr>
        <w:t>7. Podstawą do wystawienia faktur częściowych jest protokół zaawansowania finansowego potwierdzający procentowe zaawansowanie finansowe poszczególnych elementó</w:t>
      </w:r>
      <w:r>
        <w:rPr>
          <w:rFonts w:ascii="Times New Roman" w:hAnsi="Times New Roman"/>
          <w:sz w:val="24"/>
          <w:szCs w:val="24"/>
        </w:rPr>
        <w:t>w robót określonych dokumentacją</w:t>
      </w:r>
      <w:r w:rsidRPr="00276230">
        <w:rPr>
          <w:rFonts w:ascii="Times New Roman" w:hAnsi="Times New Roman"/>
          <w:sz w:val="24"/>
          <w:szCs w:val="24"/>
        </w:rPr>
        <w:t xml:space="preserve"> projektową</w:t>
      </w:r>
      <w:r>
        <w:rPr>
          <w:rFonts w:ascii="Times New Roman" w:hAnsi="Times New Roman"/>
          <w:sz w:val="24"/>
          <w:szCs w:val="24"/>
        </w:rPr>
        <w:t>,</w:t>
      </w:r>
      <w:r w:rsidRPr="00276230">
        <w:rPr>
          <w:rFonts w:ascii="Times New Roman" w:hAnsi="Times New Roman"/>
          <w:sz w:val="24"/>
          <w:szCs w:val="24"/>
        </w:rPr>
        <w:t xml:space="preserve"> wystawiony przez kierownika budowy i potwierdzony przez inspektora nadzoru inwestorskiego. </w:t>
      </w:r>
    </w:p>
    <w:p w:rsidR="0035448E" w:rsidRDefault="0035448E" w:rsidP="0035448E">
      <w:pPr>
        <w:rPr>
          <w:rFonts w:ascii="Times New Roman" w:hAnsi="Times New Roman"/>
          <w:sz w:val="24"/>
          <w:szCs w:val="24"/>
        </w:rPr>
      </w:pPr>
      <w:r>
        <w:rPr>
          <w:rFonts w:ascii="Times New Roman" w:hAnsi="Times New Roman"/>
          <w:sz w:val="24"/>
          <w:szCs w:val="24"/>
        </w:rPr>
        <w:t xml:space="preserve">8. W przypadku, gdy protokół odbioru końcowego zawiera informacje o usterkach robót stwierdzonych przez komisję podczas odbioru, podstawą do wystawienia faktury końcowej jest protokół potwierdzający usuniecie usterek stwierdzonych podczas odbioru końcowego, podpisany przez upoważnionego przedstawiciela Zamawiającego. </w:t>
      </w:r>
    </w:p>
    <w:p w:rsidR="0035448E" w:rsidRPr="00F73271" w:rsidRDefault="0035448E" w:rsidP="0035448E">
      <w:pPr>
        <w:jc w:val="center"/>
        <w:rPr>
          <w:rFonts w:ascii="Times New Roman" w:hAnsi="Times New Roman"/>
          <w:b/>
          <w:sz w:val="24"/>
          <w:szCs w:val="24"/>
        </w:rPr>
      </w:pPr>
      <w:r>
        <w:rPr>
          <w:rFonts w:ascii="Times New Roman" w:hAnsi="Times New Roman"/>
          <w:b/>
          <w:sz w:val="24"/>
          <w:szCs w:val="24"/>
        </w:rPr>
        <w:t>§ 5</w:t>
      </w:r>
      <w:r w:rsidRPr="00F73271">
        <w:rPr>
          <w:rFonts w:ascii="Times New Roman" w:hAnsi="Times New Roman"/>
          <w:b/>
          <w:sz w:val="24"/>
          <w:szCs w:val="24"/>
        </w:rPr>
        <w:t xml:space="preserve"> PODWYKONAWCY </w:t>
      </w:r>
    </w:p>
    <w:p w:rsidR="0035448E" w:rsidRDefault="0035448E" w:rsidP="0035448E">
      <w:pPr>
        <w:spacing w:after="0"/>
        <w:rPr>
          <w:rFonts w:ascii="Times New Roman" w:hAnsi="Times New Roman"/>
          <w:sz w:val="24"/>
          <w:szCs w:val="24"/>
        </w:rPr>
      </w:pPr>
      <w:r>
        <w:rPr>
          <w:rFonts w:ascii="Times New Roman" w:hAnsi="Times New Roman"/>
          <w:sz w:val="24"/>
          <w:szCs w:val="24"/>
        </w:rPr>
        <w:lastRenderedPageBreak/>
        <w:t xml:space="preserve">1. Wykonawca, podwykonawca lub dalszy podwykonawca zamierzający zawrzeć umowę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o podwykonawstwo, której przedmiotem są roboty budowlane, jest zobowiązany, w trakcie realizacji umowy, do przedłożenia Zamawiającemu projektu tej umowy, przy czym podwykonawca lub dalszy podwykonawca jest zobowiązany dołączyć zgodę Wykonawcy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na zawarcie umowy o podwykonawstwo o treści zgodnej z projektem umowy. </w:t>
      </w:r>
    </w:p>
    <w:p w:rsidR="0035448E" w:rsidRDefault="0035448E" w:rsidP="00CD71C9">
      <w:pPr>
        <w:spacing w:after="120"/>
        <w:rPr>
          <w:rFonts w:ascii="Times New Roman" w:hAnsi="Times New Roman"/>
          <w:sz w:val="24"/>
          <w:szCs w:val="24"/>
        </w:rPr>
      </w:pPr>
      <w:r>
        <w:rPr>
          <w:rFonts w:ascii="Times New Roman" w:hAnsi="Times New Roman"/>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r w:rsidR="00CD71C9">
        <w:rPr>
          <w:rFonts w:ascii="Times New Roman" w:hAnsi="Times New Roman"/>
          <w:sz w:val="24"/>
          <w:szCs w:val="24"/>
        </w:rPr>
        <w:t>.</w:t>
      </w:r>
      <w:r>
        <w:rPr>
          <w:rFonts w:ascii="Times New Roman" w:hAnsi="Times New Roman"/>
          <w:sz w:val="24"/>
          <w:szCs w:val="24"/>
        </w:rPr>
        <w:t xml:space="preserve"> </w:t>
      </w:r>
    </w:p>
    <w:p w:rsidR="00E4381F" w:rsidRDefault="001A6062" w:rsidP="0035448E">
      <w:pPr>
        <w:spacing w:after="120"/>
        <w:rPr>
          <w:rFonts w:ascii="Times New Roman" w:hAnsi="Times New Roman"/>
          <w:sz w:val="24"/>
          <w:szCs w:val="24"/>
        </w:rPr>
      </w:pPr>
      <w:r>
        <w:rPr>
          <w:rFonts w:ascii="Times New Roman" w:hAnsi="Times New Roman"/>
          <w:sz w:val="24"/>
          <w:szCs w:val="24"/>
        </w:rPr>
        <w:t xml:space="preserve">Wykonawca zobowiązany jest do złożenia zamawiającemu w terminie 7 dni od dnia wystawienia faktury pisemnego potwierdzenia przez podwykonawcę, którego wierzytelność jest częścią składową wystawionej faktury, o dokonaniu zapłaty na rzecz </w:t>
      </w:r>
      <w:r w:rsidR="00CD71C9">
        <w:rPr>
          <w:rFonts w:ascii="Times New Roman" w:hAnsi="Times New Roman"/>
          <w:sz w:val="24"/>
          <w:szCs w:val="24"/>
        </w:rPr>
        <w:t>tego podwykonawcy. Potwierdzenie powinno zawierać zestawienie kwot, które były należne podwykonawcy z tej faktury.</w:t>
      </w:r>
    </w:p>
    <w:p w:rsidR="00CD71C9" w:rsidRDefault="0035448E" w:rsidP="00CD71C9">
      <w:pPr>
        <w:spacing w:after="0"/>
        <w:rPr>
          <w:rFonts w:ascii="Times New Roman" w:hAnsi="Times New Roman"/>
          <w:sz w:val="24"/>
          <w:szCs w:val="24"/>
        </w:rPr>
      </w:pPr>
      <w:r>
        <w:rPr>
          <w:rFonts w:ascii="Times New Roman" w:hAnsi="Times New Roman"/>
          <w:sz w:val="24"/>
          <w:szCs w:val="24"/>
        </w:rPr>
        <w:t>3. Zamawiający, w terminie 7 dni od dnia przedłożenia mu projektu umowy, o którym mowa w ust. 1, zgłasza pisemne zastrzeżenia do projektu umowy o podwykonawstwo, której przedmiotem są roboty budowlane: Specyfikacji Istotnych Warunków Zamówienia;</w:t>
      </w:r>
    </w:p>
    <w:p w:rsidR="0035448E" w:rsidRDefault="00CD71C9" w:rsidP="00CD71C9">
      <w:pPr>
        <w:spacing w:after="0"/>
        <w:rPr>
          <w:rFonts w:ascii="Times New Roman" w:hAnsi="Times New Roman"/>
          <w:sz w:val="24"/>
          <w:szCs w:val="24"/>
        </w:rPr>
      </w:pPr>
      <w:r w:rsidRPr="00CD71C9">
        <w:rPr>
          <w:rFonts w:ascii="Times New Roman" w:hAnsi="Times New Roman"/>
          <w:sz w:val="24"/>
          <w:szCs w:val="24"/>
        </w:rPr>
        <w:t xml:space="preserve"> </w:t>
      </w:r>
      <w:r>
        <w:rPr>
          <w:rFonts w:ascii="Times New Roman" w:hAnsi="Times New Roman"/>
          <w:sz w:val="24"/>
          <w:szCs w:val="24"/>
        </w:rPr>
        <w:t xml:space="preserve">1) niespełniającej wymagań określonych w ust. 5 rozdziału IV dostawy, usługi lub roboty budowlanej.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gdy przewiduje termin zapłaty wynagrodzenia dłuższy niż określony w ust. 2.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4. Niezgłoszenie pisemnych zastrzeżeń do przedłożonego projektu umowy o podwykonawstwo, której przedmiotem są roboty budowlane, w terminie określonym w ust. 3, uważa się za akceptacje projektu umowy przez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5. Wykonawca, podwykonawca lub dalszy podwykonawca przedkłada Zamawiającemu poświadczona za zgodność z oryginałem kopię zawartej umowy o podwykonawstwo, której przedmiotem są roboty budowlane, w terminie 7 dni od dnia jej zawarcia.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6. Zamawiający, w terminie 7 dni od dnia przedłożenia mu umowy, o której mowa w ust. 5, zgłasza pisemny sprzeciw do umowy o podwykonawstwo, której przedmiotem są roboty budowlane, w przypadkach, o których mowa w ust. 3.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7. Niezgłoszenie pisemnego sprzeciwu do przedłożonej umowy o podwykonawstwo, której przedmiotem są roboty budowlane, w terminie wskazanym w ust. 6, uważa się za akceptację umowy przez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8. Wykonawca, podwykonawca lub dalszy podwykonawca przedkłada Zamawiającemu poświadczona za zgodność z oryginałem kopię zawartej umowy o podwykonawstwo, której przedmiotem są dostawy lub usługi, w terminie 7 dni od dnia jej zawarcia, z wyłączeniem umów o podwykonawstwo o wartości mniejszej niż 0,5% wartości umowy wskazanej 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9. W przypadku, o którym mowa w ust. 8, jeżeli termin zapłaty wynagrodzenia jest dłuższy niż określony w ust. 2, Zamawiający informuje o tym Wykonawcę i wzywa go do </w:t>
      </w:r>
      <w:r>
        <w:rPr>
          <w:rFonts w:ascii="Times New Roman" w:hAnsi="Times New Roman"/>
          <w:sz w:val="24"/>
          <w:szCs w:val="24"/>
        </w:rPr>
        <w:lastRenderedPageBreak/>
        <w:t xml:space="preserve">doprowadzenia do zmiany tej umowy pod rygorem wystąpienia o zapłatę kary umownej wskazanej w § 9 ust. 1 pkt 8. </w:t>
      </w:r>
    </w:p>
    <w:p w:rsidR="0035448E" w:rsidRDefault="0035448E" w:rsidP="0035448E">
      <w:pPr>
        <w:rPr>
          <w:rFonts w:ascii="Times New Roman" w:hAnsi="Times New Roman"/>
          <w:sz w:val="24"/>
          <w:szCs w:val="24"/>
        </w:rPr>
      </w:pPr>
      <w:r>
        <w:rPr>
          <w:rFonts w:ascii="Times New Roman" w:hAnsi="Times New Roman"/>
          <w:sz w:val="24"/>
          <w:szCs w:val="24"/>
        </w:rPr>
        <w:t xml:space="preserve">10. Przepisy ust. 1-9 stosuje się odpowiednio do zmian ww. umowy o podwykonawstwo. </w:t>
      </w:r>
    </w:p>
    <w:p w:rsidR="0035448E" w:rsidRPr="0089183E" w:rsidRDefault="00551B2E" w:rsidP="0035448E">
      <w:pPr>
        <w:jc w:val="center"/>
        <w:rPr>
          <w:rFonts w:ascii="Times New Roman" w:hAnsi="Times New Roman"/>
          <w:b/>
          <w:sz w:val="24"/>
          <w:szCs w:val="24"/>
        </w:rPr>
      </w:pPr>
      <w:r>
        <w:rPr>
          <w:rFonts w:ascii="Times New Roman" w:hAnsi="Times New Roman"/>
          <w:b/>
          <w:sz w:val="24"/>
          <w:szCs w:val="24"/>
        </w:rPr>
        <w:t>§6</w:t>
      </w:r>
      <w:r w:rsidR="0035448E" w:rsidRPr="0089183E">
        <w:rPr>
          <w:rFonts w:ascii="Times New Roman" w:hAnsi="Times New Roman"/>
          <w:b/>
          <w:sz w:val="24"/>
          <w:szCs w:val="24"/>
        </w:rPr>
        <w:t xml:space="preserve"> ODBIÓR ROBÓT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Przedmiotem odbioru są prace stanowiące przedmiot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Zamawiający dopuszcza dokonywanie odbiorów częściowych wykonanych robót. </w:t>
      </w:r>
    </w:p>
    <w:p w:rsidR="0035448E" w:rsidRDefault="0035448E" w:rsidP="0035448E">
      <w:pPr>
        <w:spacing w:after="120"/>
        <w:rPr>
          <w:rFonts w:ascii="Times New Roman" w:hAnsi="Times New Roman"/>
          <w:sz w:val="24"/>
          <w:szCs w:val="24"/>
        </w:rPr>
      </w:pPr>
      <w:r>
        <w:rPr>
          <w:rFonts w:ascii="Times New Roman" w:hAnsi="Times New Roman"/>
          <w:sz w:val="24"/>
          <w:szCs w:val="24"/>
        </w:rPr>
        <w:t>3. Do obowiązków Wykonawcy należy skompletowanie i przedstawienie przedstawicielom Zamawiającego dokumentów pozwalających na ocenę prawidłowości wykonania przedmiotu odbioru, a także w szczególności atestów, deklaracji zgodności lub certyfikatów wbudowanych materiałów (zgodnie z zapisami zawartymi w SIWZ).</w:t>
      </w:r>
    </w:p>
    <w:p w:rsidR="0035448E" w:rsidRDefault="0035448E" w:rsidP="0035448E">
      <w:pPr>
        <w:spacing w:after="0"/>
        <w:rPr>
          <w:rFonts w:ascii="Times New Roman" w:hAnsi="Times New Roman"/>
          <w:sz w:val="24"/>
          <w:szCs w:val="24"/>
        </w:rPr>
      </w:pPr>
      <w:r>
        <w:rPr>
          <w:rFonts w:ascii="Times New Roman" w:hAnsi="Times New Roman"/>
          <w:sz w:val="24"/>
          <w:szCs w:val="24"/>
        </w:rPr>
        <w:t>4. Z</w:t>
      </w:r>
      <w:r w:rsidRPr="000A0F02">
        <w:rPr>
          <w:rFonts w:ascii="Times New Roman" w:hAnsi="Times New Roman"/>
          <w:sz w:val="24"/>
          <w:szCs w:val="24"/>
        </w:rPr>
        <w:t>amawiający zobowiązuje się do r</w:t>
      </w:r>
      <w:r>
        <w:rPr>
          <w:rFonts w:ascii="Times New Roman" w:hAnsi="Times New Roman"/>
          <w:sz w:val="24"/>
          <w:szCs w:val="24"/>
        </w:rPr>
        <w:t xml:space="preserve">ozpisania czynności odbiorowych </w:t>
      </w:r>
      <w:r w:rsidRPr="000A0F02">
        <w:rPr>
          <w:rFonts w:ascii="Times New Roman" w:hAnsi="Times New Roman"/>
          <w:sz w:val="24"/>
          <w:szCs w:val="24"/>
        </w:rPr>
        <w:t>w terminie do 10 dni roboczych licząc</w:t>
      </w:r>
      <w:r>
        <w:rPr>
          <w:rFonts w:ascii="Times New Roman" w:hAnsi="Times New Roman"/>
          <w:sz w:val="24"/>
          <w:szCs w:val="24"/>
        </w:rPr>
        <w:t xml:space="preserve"> od daty wpływu pisemnego </w:t>
      </w:r>
      <w:r w:rsidRPr="000A0F02">
        <w:rPr>
          <w:rFonts w:ascii="Times New Roman" w:hAnsi="Times New Roman"/>
          <w:sz w:val="24"/>
          <w:szCs w:val="24"/>
        </w:rPr>
        <w:t xml:space="preserve">zgłoszenia przez </w:t>
      </w:r>
      <w:r>
        <w:rPr>
          <w:rFonts w:ascii="Times New Roman" w:hAnsi="Times New Roman"/>
          <w:sz w:val="24"/>
          <w:szCs w:val="24"/>
        </w:rPr>
        <w:t xml:space="preserve">Wykonawcę gotowości </w:t>
      </w:r>
    </w:p>
    <w:p w:rsidR="0035448E" w:rsidRPr="000A0F02" w:rsidRDefault="0035448E" w:rsidP="0035448E">
      <w:pPr>
        <w:spacing w:after="120"/>
        <w:rPr>
          <w:rFonts w:ascii="Times New Roman" w:hAnsi="Times New Roman"/>
          <w:sz w:val="24"/>
          <w:szCs w:val="24"/>
        </w:rPr>
      </w:pPr>
      <w:r>
        <w:rPr>
          <w:rFonts w:ascii="Times New Roman" w:hAnsi="Times New Roman"/>
          <w:sz w:val="24"/>
          <w:szCs w:val="24"/>
        </w:rPr>
        <w:t>do odbioru.</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5. Dokładny termin rozpoczęcia prac odbiorowych określa Zamawiający. Zamawiający przekazuje te informacje wszystkim uczestnikom odbioru.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6. W czynnościach odbioru powinni uczestniczyć posiadający odpowiednie pełnomocnictwa przedstawiciele: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Wykonawcy i podwykonawców,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Zamawiającego.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7. Z czynności odbioru końcowego zostanie spisany protokół zawierający wszelkie ustalenia dokonane w toku odbioru, a także terminy wyznaczone Wykonawcy przez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na usuniecie stwierdzonych usterek i wad.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8. Jeżeli czynności odbiorowe ujawnią, że przedmiot umowy nie osiągnął gotowości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do odbioru z powodu nie zakończenia robót, Zamawiający może odmówić odbioru.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9. Po protokolarnym potwierdzeniu usunięcia wad stwierdzonych przy odbiorze końcowym rozpoczyna bieg okres rękojmi i gwarancji.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10. Zamawiający wyznaczy termin komisyjnego, ostatecznego odbioru robót przed zakończeniem okresu gwarancji oraz termin na protokolarne stwierdzenie usunięcia usterek </w:t>
      </w:r>
    </w:p>
    <w:p w:rsidR="005F3DD2" w:rsidRPr="00490AFD" w:rsidRDefault="0035448E" w:rsidP="00490AFD">
      <w:pPr>
        <w:spacing w:after="0"/>
        <w:rPr>
          <w:rFonts w:ascii="Times New Roman" w:hAnsi="Times New Roman"/>
          <w:sz w:val="24"/>
          <w:szCs w:val="24"/>
        </w:rPr>
      </w:pPr>
      <w:r>
        <w:rPr>
          <w:rFonts w:ascii="Times New Roman" w:hAnsi="Times New Roman"/>
          <w:sz w:val="24"/>
          <w:szCs w:val="24"/>
        </w:rPr>
        <w:t xml:space="preserve">i wad. Ustala się, że w każdym przypadku komisja rozpocznie roboty nie później niż 7 dni przed upływem okresu gwarancji, a zakończy je protokołem nie później niż w ostatnim dniu tego okresu. </w:t>
      </w:r>
    </w:p>
    <w:p w:rsidR="0035448E" w:rsidRPr="00BD4F71" w:rsidRDefault="00551B2E" w:rsidP="0035448E">
      <w:pPr>
        <w:jc w:val="center"/>
        <w:rPr>
          <w:rFonts w:ascii="Times New Roman" w:hAnsi="Times New Roman"/>
          <w:b/>
          <w:sz w:val="24"/>
          <w:szCs w:val="24"/>
        </w:rPr>
      </w:pPr>
      <w:r>
        <w:rPr>
          <w:rFonts w:ascii="Times New Roman" w:hAnsi="Times New Roman"/>
          <w:b/>
          <w:sz w:val="24"/>
          <w:szCs w:val="24"/>
        </w:rPr>
        <w:t>§ 7</w:t>
      </w:r>
      <w:r w:rsidR="0035448E">
        <w:rPr>
          <w:rFonts w:ascii="Times New Roman" w:hAnsi="Times New Roman"/>
          <w:b/>
          <w:sz w:val="24"/>
          <w:szCs w:val="24"/>
        </w:rPr>
        <w:t xml:space="preserve"> GWARANCJA</w:t>
      </w:r>
    </w:p>
    <w:p w:rsidR="0035448E" w:rsidRDefault="0035448E" w:rsidP="0035448E">
      <w:pPr>
        <w:spacing w:after="120"/>
        <w:rPr>
          <w:rFonts w:ascii="Times New Roman" w:hAnsi="Times New Roman"/>
          <w:sz w:val="24"/>
          <w:szCs w:val="24"/>
        </w:rPr>
      </w:pPr>
      <w:r>
        <w:rPr>
          <w:rFonts w:ascii="Times New Roman" w:hAnsi="Times New Roman"/>
          <w:sz w:val="24"/>
          <w:szCs w:val="24"/>
        </w:rPr>
        <w:t>1. Na roboty objęte niniejszą umową Wykonawca udziela Zamawiającemu</w:t>
      </w:r>
      <w:r w:rsidR="00551B2E">
        <w:rPr>
          <w:rFonts w:ascii="Times New Roman" w:hAnsi="Times New Roman"/>
          <w:sz w:val="24"/>
          <w:szCs w:val="24"/>
        </w:rPr>
        <w:t xml:space="preserve"> ……</w:t>
      </w:r>
      <w:r>
        <w:rPr>
          <w:rFonts w:ascii="Times New Roman" w:hAnsi="Times New Roman"/>
          <w:sz w:val="24"/>
          <w:szCs w:val="24"/>
        </w:rPr>
        <w:t xml:space="preserve"> miesięcy gwarancji od daty odbioru końcowego prac, natomiast na zastosowane materiały – udziela gwarancji zgodnie z gwarancją producenta. </w:t>
      </w:r>
    </w:p>
    <w:p w:rsidR="0035448E" w:rsidRDefault="0035448E" w:rsidP="0035448E">
      <w:pPr>
        <w:spacing w:after="120"/>
        <w:rPr>
          <w:rFonts w:ascii="Times New Roman" w:hAnsi="Times New Roman"/>
          <w:sz w:val="24"/>
          <w:szCs w:val="24"/>
        </w:rPr>
      </w:pPr>
      <w:r>
        <w:rPr>
          <w:rFonts w:ascii="Times New Roman" w:hAnsi="Times New Roman"/>
          <w:sz w:val="24"/>
          <w:szCs w:val="24"/>
        </w:rPr>
        <w:lastRenderedPageBreak/>
        <w:t xml:space="preserve">2. W przypadku stwierdzenia w okresie gwarancyjnym niesprawności użytego materiału, Wykonawca zobowiązany jest do wymiany niesprawnego elementu w terminie nie dłuższym niż 7 dni od zgłoszenia.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3. Naprawy gwarancyjne Wykonawca zobowiązuje się wykonać na swój koszt w terminie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7 dni od dnia zgłoszenia mu konieczności ich wykonania przez Zamawiającego. </w:t>
      </w:r>
    </w:p>
    <w:p w:rsidR="0035448E" w:rsidRDefault="0035448E" w:rsidP="0035448E">
      <w:pPr>
        <w:rPr>
          <w:rFonts w:ascii="Times New Roman" w:hAnsi="Times New Roman"/>
          <w:sz w:val="24"/>
          <w:szCs w:val="24"/>
        </w:rPr>
      </w:pPr>
      <w:r>
        <w:rPr>
          <w:rFonts w:ascii="Times New Roman" w:hAnsi="Times New Roman"/>
          <w:sz w:val="24"/>
          <w:szCs w:val="24"/>
        </w:rPr>
        <w:t xml:space="preserve">4. W przypadku nie wykonania przez Wykonawcę obowiązków gwarancyjnych w terminie określonym w ust. 2 lub 3, Zamawiający może dokonać wymiany lub wykonać naprawę we własnym zakresie, a Wykonawca zostanie obciążony kosztami jej wykonania, na co niniejszym wyraża zgodę. </w:t>
      </w:r>
    </w:p>
    <w:p w:rsidR="0035448E" w:rsidRPr="0089183E" w:rsidRDefault="00551B2E" w:rsidP="0035448E">
      <w:pPr>
        <w:jc w:val="center"/>
        <w:rPr>
          <w:rFonts w:ascii="Times New Roman" w:hAnsi="Times New Roman"/>
          <w:b/>
          <w:sz w:val="24"/>
          <w:szCs w:val="24"/>
        </w:rPr>
      </w:pPr>
      <w:r>
        <w:rPr>
          <w:rFonts w:ascii="Times New Roman" w:hAnsi="Times New Roman"/>
          <w:b/>
          <w:sz w:val="24"/>
          <w:szCs w:val="24"/>
        </w:rPr>
        <w:t>§8</w:t>
      </w:r>
      <w:r w:rsidR="0035448E" w:rsidRPr="0089183E">
        <w:rPr>
          <w:rFonts w:ascii="Times New Roman" w:hAnsi="Times New Roman"/>
          <w:b/>
          <w:sz w:val="24"/>
          <w:szCs w:val="24"/>
        </w:rPr>
        <w:t xml:space="preserve"> KARY I ODSZKODOWANIA </w:t>
      </w:r>
    </w:p>
    <w:p w:rsidR="0035448E" w:rsidRPr="00B66123" w:rsidRDefault="0035448E" w:rsidP="0035448E">
      <w:pPr>
        <w:spacing w:after="120"/>
        <w:rPr>
          <w:rFonts w:ascii="Times New Roman" w:hAnsi="Times New Roman"/>
          <w:i/>
          <w:sz w:val="24"/>
          <w:szCs w:val="24"/>
        </w:rPr>
      </w:pPr>
      <w:r w:rsidRPr="00551B2E">
        <w:rPr>
          <w:rFonts w:ascii="Times New Roman" w:hAnsi="Times New Roman"/>
          <w:sz w:val="24"/>
          <w:szCs w:val="24"/>
        </w:rPr>
        <w:t>1. Wykonawca zobowiązany jest zapłacić Zamawiającemu karę umowną z tytułu</w:t>
      </w:r>
      <w:r w:rsidRPr="00B66123">
        <w:rPr>
          <w:rFonts w:ascii="Times New Roman" w:hAnsi="Times New Roman"/>
          <w:i/>
          <w:sz w:val="24"/>
          <w:szCs w:val="24"/>
        </w:rPr>
        <w:t xml:space="preserve">: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1) zwłoki w wykonaniu prac objętych umowa – w wysokości 0,2% wynagrodzenia netto,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o którym mowa w § 4 ust. 1,  za każdy dzień zwłoki,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zwłoki w usuwaniu usterek stwierdzonych podczas odbioru prac - w wysokości 0,2% wynagrodzenia netto ustalonego w § 4ust. l. za każdy dzień zwłoki w stosunku do terminu wyznaczonego Wykonawcy przez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3) zwłoki w usunięciu wad stwierdzonych w okresie gwarancji – w wysokości 0,1% wynagrodzenia netto, o którym mowa w § 4 ust. 1, za każdy dzień zwłoki,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4) odstąpienia przez Zamawiającego od umowy z powodu okoliczności, za które odpowiada Wykonawca - w wysokości 20% wynagrodzenia netto ustalonego 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5) braku zapłaty lub nieterminowej zapłaty wynagrodzenia należnego podwykonawcom lub dalszym podwykonawcom - w wysokości 1% wynagrodzenia netto ustalonego 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6) nieprzedłożenia do zaakceptowania projektu umowy o podwykonawstwo, której przedmiotem są roboty budowlane lub projektu jej zmiany - w wysokości 1% wynagrodzenia netto ustalonego w § 4 ust. 1,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7) nieprzedłożenia poświadczonej za zgodność z oryginałem kopii umowy o podwykonawstwo lub jej zmiany - w wysokości 1% wynagrodzenia netto ustalonego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8) braku zmiany umowy o podwykonawstwo w zakresie terminu zapłaty wbrew wezwaniu Zamawiającego, o którym mowa w § 5 ust. 9 - w wysokości 0,5% wynagrodzenia netto ustalonego 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Wykonawca wyraża zgodę na naliczanie i potrącanie przez Zamawiającego kar umownych, o których mowa w ust. 1 pkt 1 - 2 i 4 - 8, z przysługującego Wykonawcy wynagrodzenia.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3. Zamawiający o fakcie naliczenia kary i jego przyczynach będzie informować Wykonawcę w formie pisemnej w notach księgowych. </w:t>
      </w:r>
    </w:p>
    <w:p w:rsidR="0035448E" w:rsidRDefault="0035448E" w:rsidP="0035448E">
      <w:pPr>
        <w:rPr>
          <w:rFonts w:ascii="Times New Roman" w:hAnsi="Times New Roman"/>
          <w:sz w:val="24"/>
          <w:szCs w:val="24"/>
        </w:rPr>
      </w:pPr>
      <w:r>
        <w:rPr>
          <w:rFonts w:ascii="Times New Roman" w:hAnsi="Times New Roman"/>
          <w:sz w:val="24"/>
          <w:szCs w:val="24"/>
        </w:rPr>
        <w:t xml:space="preserve">4. Jeżeli szkoda wynikająca z niewykonania lub nienależytego wykonania umowy przewyższy wysokość zastrzeżonych kar umownych, Zamawiającemu przysługiwać będzie odszkodowanie uzupełniające na zasadach ogólnych. </w:t>
      </w:r>
    </w:p>
    <w:p w:rsidR="0035448E" w:rsidRPr="0089183E" w:rsidRDefault="00243622" w:rsidP="0035448E">
      <w:pPr>
        <w:jc w:val="center"/>
        <w:rPr>
          <w:rFonts w:ascii="Times New Roman" w:hAnsi="Times New Roman"/>
          <w:b/>
          <w:sz w:val="24"/>
          <w:szCs w:val="24"/>
        </w:rPr>
      </w:pPr>
      <w:r>
        <w:rPr>
          <w:rFonts w:ascii="Times New Roman" w:hAnsi="Times New Roman"/>
          <w:b/>
          <w:sz w:val="24"/>
          <w:szCs w:val="24"/>
        </w:rPr>
        <w:lastRenderedPageBreak/>
        <w:t>§ 9</w:t>
      </w:r>
      <w:r w:rsidR="0035448E" w:rsidRPr="0089183E">
        <w:rPr>
          <w:rFonts w:ascii="Times New Roman" w:hAnsi="Times New Roman"/>
          <w:b/>
          <w:sz w:val="24"/>
          <w:szCs w:val="24"/>
        </w:rPr>
        <w:t xml:space="preserve"> ZABEZPIECZENIE NALEŻYTEGO WYKONANIA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Wykonawca wnosi zabezpieczenie należytego wykonania umowy w wysokości stanowiącej 10 % wynagrodzenia umownego brutto określonego w § 4 ust. 1 umowy, tj. </w:t>
      </w:r>
      <w:r w:rsidR="00243622">
        <w:rPr>
          <w:rFonts w:ascii="Times New Roman" w:hAnsi="Times New Roman"/>
          <w:sz w:val="24"/>
          <w:szCs w:val="24"/>
        </w:rPr>
        <w:t>…… ………………. (słownie</w:t>
      </w:r>
      <w:r>
        <w:rPr>
          <w:rFonts w:ascii="Times New Roman" w:hAnsi="Times New Roman"/>
          <w:sz w:val="24"/>
          <w:szCs w:val="24"/>
        </w:rPr>
        <w:t xml:space="preserve">: </w:t>
      </w:r>
      <w:r w:rsidR="00243622">
        <w:rPr>
          <w:rFonts w:ascii="Times New Roman" w:hAnsi="Times New Roman"/>
          <w:sz w:val="24"/>
          <w:szCs w:val="24"/>
        </w:rPr>
        <w:t>…………………………….. złotych</w:t>
      </w:r>
      <w:r>
        <w:rPr>
          <w:rFonts w:ascii="Times New Roman" w:hAnsi="Times New Roman"/>
          <w:sz w:val="24"/>
          <w:szCs w:val="24"/>
        </w:rPr>
        <w:t xml:space="preserve">), zwaną dalej zabezpieczeniem, najpóźniej w dniu zawarcia umowy, przed jej podpisaniem.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Zabezpieczenie wnoszone w pieniądzu należy uiścić na rachunek bankowy Zamawiającego – </w:t>
      </w:r>
      <w:r>
        <w:rPr>
          <w:rFonts w:ascii="Times New Roman" w:hAnsi="Times New Roman"/>
          <w:color w:val="FF0000"/>
          <w:sz w:val="24"/>
          <w:szCs w:val="24"/>
        </w:rPr>
        <w:t xml:space="preserve"> </w:t>
      </w:r>
      <w:r>
        <w:rPr>
          <w:rFonts w:ascii="Times New Roman" w:hAnsi="Times New Roman"/>
          <w:color w:val="000000"/>
          <w:sz w:val="24"/>
          <w:szCs w:val="24"/>
        </w:rPr>
        <w:t>56 1160 2202 0000 0000 6191 0143.</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3. Wniesione zabezpieczenie przeznaczone jest na zabezpieczenie roszczeń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z tytułu niewykonania lub nienależytego wykonania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4. W przypadku wniesienia zabezpieczenia w formie gwarancji bankowych lub ubezpieczeniowych, powinny być one zgodne z zapisami niniejszej umowy. Z treści tych gwarancji musi w szczególności jednoznacznie wynikać: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zobowiązanie gwaranta (banku, zakładu ubezpieczeń) do zapłaty do wysokości określonej w gwarancji kwoty, nieodwołalnie i bezwarunkowo na pierwsze zadanie Zamawiającego zawierające oświadczenie, ze zaistniały okoliczności związane z niewykonaniem lub nienależytym wykonaniem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termin obowiązywania gwarancji;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3) miejsce i termin zwrotu gwarancji.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5. Zamawiający ma prawo, bez konieczności uzyskiwania dodatkowej akceptacji Wykonawcy, przeznaczyć zabezpieczenie na pokrycie należności na usuniecie wad lub usterek powstałych w wyniku nienależytego wykonania umowy przez Wykonawcę, ujawnionych w czasie odbioru przedmiotu umowy lub w okresie gwarancji, których Wykonawca nie usunie w terminie 14 dni od pisemnego powiadomienia. O wysokości kwoty zabezpieczenia wykorzystanej na powyższy cel Zamawiający powiadomi Wykonawcę pisemnie. </w:t>
      </w:r>
    </w:p>
    <w:p w:rsidR="0035448E" w:rsidRPr="00243622" w:rsidRDefault="0035448E" w:rsidP="0035448E">
      <w:pPr>
        <w:spacing w:after="120"/>
        <w:rPr>
          <w:rFonts w:ascii="Times New Roman" w:hAnsi="Times New Roman"/>
          <w:sz w:val="24"/>
          <w:szCs w:val="24"/>
        </w:rPr>
      </w:pPr>
      <w:r w:rsidRPr="00243622">
        <w:rPr>
          <w:rFonts w:ascii="Times New Roman" w:hAnsi="Times New Roman"/>
          <w:sz w:val="24"/>
          <w:szCs w:val="24"/>
        </w:rPr>
        <w:t>6. Zwrot zabezpieczenia przez Zamawiającego:</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70 % z kwoty zabezpieczenia zostanie zwrócone (zwolnione) w terminie 30 dni od daty bezusterkowego odbioru robót i uznania przez Zamawiającego przedmiot umowy za należycie wykonany; </w:t>
      </w:r>
    </w:p>
    <w:p w:rsidR="005F3DD2" w:rsidRPr="004F6E66" w:rsidRDefault="0035448E" w:rsidP="004F6E66">
      <w:pPr>
        <w:rPr>
          <w:rFonts w:ascii="Times New Roman" w:hAnsi="Times New Roman"/>
          <w:sz w:val="24"/>
          <w:szCs w:val="24"/>
        </w:rPr>
      </w:pPr>
      <w:r>
        <w:rPr>
          <w:rFonts w:ascii="Times New Roman" w:hAnsi="Times New Roman"/>
          <w:sz w:val="24"/>
          <w:szCs w:val="24"/>
        </w:rPr>
        <w:t xml:space="preserve">2) 30 % z kwoty zabezpieczenia zostanie zwrócone (zwolnione) w terminie 15 dni po upływie okresu gwarancji za prace – budowlane, sanitarne, elektryczne. </w:t>
      </w:r>
    </w:p>
    <w:p w:rsidR="0035448E" w:rsidRPr="0089183E" w:rsidRDefault="00243622" w:rsidP="0035448E">
      <w:pPr>
        <w:jc w:val="center"/>
        <w:rPr>
          <w:rFonts w:ascii="Times New Roman" w:hAnsi="Times New Roman"/>
          <w:b/>
          <w:sz w:val="24"/>
          <w:szCs w:val="24"/>
        </w:rPr>
      </w:pPr>
      <w:r>
        <w:rPr>
          <w:rFonts w:ascii="Times New Roman" w:hAnsi="Times New Roman"/>
          <w:b/>
          <w:sz w:val="24"/>
          <w:szCs w:val="24"/>
        </w:rPr>
        <w:t>§ 10</w:t>
      </w:r>
      <w:r w:rsidR="0035448E" w:rsidRPr="0089183E">
        <w:rPr>
          <w:rFonts w:ascii="Times New Roman" w:hAnsi="Times New Roman"/>
          <w:b/>
          <w:sz w:val="24"/>
          <w:szCs w:val="24"/>
        </w:rPr>
        <w:t xml:space="preserve"> ODSTĄPIENIE OD UMOWY </w:t>
      </w:r>
    </w:p>
    <w:p w:rsidR="0035448E" w:rsidRPr="00243622" w:rsidRDefault="0035448E" w:rsidP="0035448E">
      <w:pPr>
        <w:spacing w:after="120"/>
        <w:rPr>
          <w:rFonts w:ascii="Times New Roman" w:hAnsi="Times New Roman"/>
          <w:sz w:val="24"/>
          <w:szCs w:val="24"/>
        </w:rPr>
      </w:pPr>
      <w:r w:rsidRPr="00243622">
        <w:rPr>
          <w:rFonts w:ascii="Times New Roman" w:hAnsi="Times New Roman"/>
          <w:sz w:val="24"/>
          <w:szCs w:val="24"/>
        </w:rPr>
        <w:t xml:space="preserve">1. Zamawiającemu przysługuje prawo do odstąpienia od umowy: </w:t>
      </w:r>
    </w:p>
    <w:p w:rsidR="0035448E" w:rsidRDefault="0035448E" w:rsidP="0035448E">
      <w:pPr>
        <w:rPr>
          <w:rFonts w:ascii="Times New Roman" w:hAnsi="Times New Roman"/>
          <w:sz w:val="24"/>
          <w:szCs w:val="24"/>
        </w:rPr>
      </w:pPr>
      <w:r>
        <w:rPr>
          <w:rFonts w:ascii="Times New Roman" w:hAnsi="Times New Roman"/>
          <w:sz w:val="24"/>
          <w:szCs w:val="24"/>
        </w:rPr>
        <w:t xml:space="preserve">1)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p>
    <w:p w:rsidR="0035448E" w:rsidRDefault="0035448E" w:rsidP="0035448E">
      <w:pPr>
        <w:spacing w:after="120"/>
        <w:rPr>
          <w:rFonts w:ascii="Times New Roman" w:hAnsi="Times New Roman"/>
          <w:sz w:val="24"/>
          <w:szCs w:val="24"/>
        </w:rPr>
      </w:pPr>
      <w:r>
        <w:rPr>
          <w:rFonts w:ascii="Times New Roman" w:hAnsi="Times New Roman"/>
          <w:sz w:val="24"/>
          <w:szCs w:val="24"/>
        </w:rPr>
        <w:lastRenderedPageBreak/>
        <w:t xml:space="preserve">2) jeżeli Wykonawca nie przejął placu budowy lub nie rozpoczął robót zgodnie z umową bez uzasadnionych przyczyn, a opóźnienie przekracza 14 dni, mimo wcześniejszego wezwania przez Zamawiającego złożonego na piśmie, w takim wypadku Zamawiający może złożyć oświadczenie o odstąpieniu od umowy w terminie 7 dni liczonych od 15-go dnia opóźnienia, </w:t>
      </w:r>
    </w:p>
    <w:p w:rsidR="0035448E" w:rsidRPr="00243622" w:rsidRDefault="0035448E" w:rsidP="0035448E">
      <w:pPr>
        <w:spacing w:after="0"/>
        <w:rPr>
          <w:rFonts w:ascii="Times New Roman" w:hAnsi="Times New Roman"/>
          <w:sz w:val="24"/>
          <w:szCs w:val="24"/>
        </w:rPr>
      </w:pPr>
      <w:r w:rsidRPr="00243622">
        <w:rPr>
          <w:rFonts w:ascii="Times New Roman" w:hAnsi="Times New Roman"/>
          <w:sz w:val="24"/>
          <w:szCs w:val="24"/>
        </w:rPr>
        <w:t xml:space="preserve">2. Wykonawcy przysługuje prawo do odstąpienia od umowy, jeżeli Zamawiający opóźni przekazanie mu frontu robót o więcej niż 14 dni w stosunku do terminu określonego </w:t>
      </w:r>
    </w:p>
    <w:p w:rsidR="0035448E" w:rsidRPr="00243622" w:rsidRDefault="0035448E" w:rsidP="0035448E">
      <w:pPr>
        <w:rPr>
          <w:rFonts w:ascii="Times New Roman" w:hAnsi="Times New Roman"/>
          <w:sz w:val="24"/>
          <w:szCs w:val="24"/>
        </w:rPr>
      </w:pPr>
      <w:r w:rsidRPr="00243622">
        <w:rPr>
          <w:rFonts w:ascii="Times New Roman" w:hAnsi="Times New Roman"/>
          <w:sz w:val="24"/>
          <w:szCs w:val="24"/>
        </w:rPr>
        <w:t xml:space="preserve">w umowie. </w:t>
      </w:r>
    </w:p>
    <w:p w:rsidR="0035448E" w:rsidRPr="0089183E" w:rsidRDefault="00243622" w:rsidP="0035448E">
      <w:pPr>
        <w:jc w:val="center"/>
        <w:rPr>
          <w:rFonts w:ascii="Times New Roman" w:hAnsi="Times New Roman"/>
          <w:b/>
          <w:sz w:val="24"/>
          <w:szCs w:val="24"/>
        </w:rPr>
      </w:pPr>
      <w:r>
        <w:rPr>
          <w:rFonts w:ascii="Times New Roman" w:hAnsi="Times New Roman"/>
          <w:b/>
          <w:sz w:val="24"/>
          <w:szCs w:val="24"/>
        </w:rPr>
        <w:t>§ 11</w:t>
      </w:r>
      <w:r w:rsidR="0035448E" w:rsidRPr="0089183E">
        <w:rPr>
          <w:rFonts w:ascii="Times New Roman" w:hAnsi="Times New Roman"/>
          <w:b/>
          <w:sz w:val="24"/>
          <w:szCs w:val="24"/>
        </w:rPr>
        <w:t xml:space="preserve"> ROZWIĄZANIE UMOWY </w:t>
      </w:r>
    </w:p>
    <w:p w:rsidR="0035448E" w:rsidRPr="002C3784" w:rsidRDefault="0035448E" w:rsidP="0035448E">
      <w:pPr>
        <w:spacing w:after="120"/>
        <w:rPr>
          <w:rFonts w:ascii="Times New Roman" w:hAnsi="Times New Roman"/>
          <w:sz w:val="24"/>
          <w:szCs w:val="24"/>
        </w:rPr>
      </w:pPr>
      <w:r w:rsidRPr="002C3784">
        <w:rPr>
          <w:rFonts w:ascii="Times New Roman" w:hAnsi="Times New Roman"/>
          <w:sz w:val="24"/>
          <w:szCs w:val="24"/>
        </w:rPr>
        <w:t xml:space="preserve">1. Zamawiającemu przysługuje prawo do rozwiązania umowy z zachowaniem 14 - dniowego okresu wypowiedzenia w następujących przypadkach: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jeżeli Wykonawca bez uzasadnionych przyczyn przerwał wykonywanie robót i mimo pisemnego wezwania do ich wznowienia przerwa trwa dłużej niż 14 dni,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jeżeli Wykonawca bez uzasadnionych przyczyn opóźnia wykonanie przedmiotu umowy lub jego części, a opóźnienie wynosi 14 dni, mimo pisemnego wezwania do realizacji prac, </w:t>
      </w:r>
    </w:p>
    <w:p w:rsidR="0035448E" w:rsidRPr="009C4B03" w:rsidRDefault="0035448E" w:rsidP="0035448E">
      <w:pPr>
        <w:spacing w:after="120"/>
        <w:rPr>
          <w:rFonts w:ascii="Times New Roman" w:hAnsi="Times New Roman"/>
          <w:sz w:val="24"/>
          <w:szCs w:val="24"/>
        </w:rPr>
      </w:pPr>
      <w:r>
        <w:rPr>
          <w:rFonts w:ascii="Times New Roman" w:hAnsi="Times New Roman"/>
          <w:sz w:val="24"/>
          <w:szCs w:val="24"/>
        </w:rPr>
        <w:t xml:space="preserve">3) w przypadku wykonywania robót z naruszeniem warunków umowy, w tym w szczególności niezgodnie z specyfikacja techniczna wykonania robót, mimo pisemnego wezwania do działań korygujących nieprawidłowości. </w:t>
      </w:r>
    </w:p>
    <w:p w:rsidR="0035448E" w:rsidRPr="006E6E38" w:rsidRDefault="002C3784" w:rsidP="0035448E">
      <w:pPr>
        <w:jc w:val="center"/>
        <w:rPr>
          <w:rFonts w:ascii="Times New Roman" w:hAnsi="Times New Roman"/>
          <w:b/>
          <w:sz w:val="24"/>
          <w:szCs w:val="24"/>
        </w:rPr>
      </w:pPr>
      <w:r>
        <w:rPr>
          <w:rFonts w:ascii="Times New Roman" w:hAnsi="Times New Roman"/>
          <w:b/>
          <w:sz w:val="24"/>
          <w:szCs w:val="24"/>
        </w:rPr>
        <w:t>§12</w:t>
      </w:r>
      <w:r w:rsidR="0035448E" w:rsidRPr="006E6E38">
        <w:rPr>
          <w:rFonts w:ascii="Times New Roman" w:hAnsi="Times New Roman"/>
          <w:b/>
          <w:sz w:val="24"/>
          <w:szCs w:val="24"/>
        </w:rPr>
        <w:t xml:space="preserve"> WARUNKI ZMIANY UMOWY</w:t>
      </w:r>
    </w:p>
    <w:p w:rsidR="0035448E" w:rsidRPr="006E6E38" w:rsidRDefault="0035448E" w:rsidP="0035448E">
      <w:pPr>
        <w:spacing w:after="120"/>
        <w:rPr>
          <w:rFonts w:ascii="Times New Roman" w:hAnsi="Times New Roman"/>
          <w:sz w:val="24"/>
          <w:szCs w:val="24"/>
        </w:rPr>
      </w:pPr>
      <w:r w:rsidRPr="006E6E38">
        <w:rPr>
          <w:rFonts w:ascii="Times New Roman" w:hAnsi="Times New Roman"/>
          <w:sz w:val="24"/>
          <w:szCs w:val="24"/>
        </w:rPr>
        <w:t>1. Zmiany postanowień zawartej umowy możliwe będą do dokonania jedynie na podstawie postanowień zawartych w treści niniejszej umowy, za zgodą obu Stron w formie pisemnego aneksu do umowy, pod rygorem nieważności takiej zmiany.</w:t>
      </w:r>
    </w:p>
    <w:p w:rsidR="0035448E" w:rsidRPr="006E6E38"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2.  </w:t>
      </w:r>
      <w:r w:rsidRPr="006E6E38">
        <w:rPr>
          <w:rFonts w:ascii="Times New Roman" w:hAnsi="Times New Roman"/>
          <w:sz w:val="24"/>
          <w:szCs w:val="24"/>
        </w:rPr>
        <w:t>Nieważne z mocy ustawy z dnia 29 stycznia 20</w:t>
      </w:r>
      <w:r>
        <w:rPr>
          <w:rFonts w:ascii="Times New Roman" w:hAnsi="Times New Roman"/>
          <w:sz w:val="24"/>
          <w:szCs w:val="24"/>
        </w:rPr>
        <w:t>04r. Prawo zamówień publicznych</w:t>
      </w:r>
      <w:r w:rsidRPr="006E6E38">
        <w:rPr>
          <w:rFonts w:ascii="Times New Roman" w:hAnsi="Times New Roman"/>
          <w:sz w:val="24"/>
          <w:szCs w:val="24"/>
        </w:rPr>
        <w:t xml:space="preserve"> są istotne zmiany w niniejszej umowie w stosunku do treści oferty, na podstawie której dokonano wyboru Wykonawcy, za wyjątkiem warunków wymienionych w treści niniejszej umowy.</w:t>
      </w:r>
    </w:p>
    <w:p w:rsidR="0035448E" w:rsidRDefault="0035448E" w:rsidP="0035448E">
      <w:pPr>
        <w:spacing w:after="0"/>
        <w:rPr>
          <w:rFonts w:ascii="Times New Roman" w:hAnsi="Times New Roman"/>
          <w:sz w:val="24"/>
          <w:szCs w:val="24"/>
        </w:rPr>
      </w:pPr>
      <w:r w:rsidRPr="006E6E38">
        <w:rPr>
          <w:rFonts w:ascii="Times New Roman" w:hAnsi="Times New Roman"/>
          <w:sz w:val="24"/>
          <w:szCs w:val="24"/>
        </w:rPr>
        <w:t xml:space="preserve">3. Zmiany postanowień zawartej umowy w stosunku do treści oferty, na podstawie której dokonano wyboru Wykonawcy, możliwe będą do dokonania na warunkach przewidzianych      i określonych w specyfikacji istotnych warunków zamówienia i w treści niniejszej umowy, </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t xml:space="preserve">tj. </w:t>
      </w:r>
      <w:r w:rsidRPr="006E6E38">
        <w:rPr>
          <w:rFonts w:ascii="Times New Roman" w:hAnsi="Times New Roman"/>
          <w:sz w:val="24"/>
          <w:szCs w:val="24"/>
        </w:rPr>
        <w:t>w niżej wymienionych przypadkach:</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w:t>
      </w:r>
      <w:r w:rsidRPr="006E6E38">
        <w:rPr>
          <w:rFonts w:ascii="Times New Roman" w:hAnsi="Times New Roman"/>
          <w:sz w:val="24"/>
          <w:szCs w:val="24"/>
        </w:rPr>
        <w:t xml:space="preserve">zmiana kwoty wynagrodzenia brutto Wykonawcy, jeżeli w okresie realizacji umowy zmieni się obowiązująca stawka podatku VAT, </w:t>
      </w:r>
    </w:p>
    <w:p w:rsidR="0035448E" w:rsidRPr="006E6E38" w:rsidRDefault="0035448E" w:rsidP="0035448E">
      <w:pPr>
        <w:spacing w:after="120"/>
        <w:rPr>
          <w:rFonts w:ascii="Times New Roman" w:hAnsi="Times New Roman"/>
          <w:sz w:val="24"/>
          <w:szCs w:val="24"/>
        </w:rPr>
      </w:pPr>
      <w:r w:rsidRPr="006E6E38">
        <w:rPr>
          <w:rFonts w:ascii="Times New Roman" w:hAnsi="Times New Roman"/>
          <w:sz w:val="24"/>
          <w:szCs w:val="24"/>
        </w:rPr>
        <w:t>2) zmiana terminu wykonania umowy w przypadku zaistnienia okoliczności, których nie można było wcześniej przewidzieć i są one niezależne od stron;</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t xml:space="preserve">3) </w:t>
      </w:r>
      <w:r w:rsidRPr="006E6E38">
        <w:rPr>
          <w:rFonts w:ascii="Times New Roman" w:hAnsi="Times New Roman"/>
          <w:sz w:val="24"/>
          <w:szCs w:val="24"/>
        </w:rPr>
        <w:t xml:space="preserve">zmiana podwykonawcy robót, którym Wykonawca powierzył wykonanie zamówienia, </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t xml:space="preserve">4) </w:t>
      </w:r>
      <w:r w:rsidRPr="006E6E38">
        <w:rPr>
          <w:rFonts w:ascii="Times New Roman" w:hAnsi="Times New Roman"/>
          <w:sz w:val="24"/>
          <w:szCs w:val="24"/>
        </w:rPr>
        <w:t xml:space="preserve">aktualizacja danych Zamawiającego i Wykonawcy w przypadku zmiany tych danych, </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t xml:space="preserve">5) </w:t>
      </w:r>
      <w:r w:rsidRPr="006E6E38">
        <w:rPr>
          <w:rFonts w:ascii="Times New Roman" w:hAnsi="Times New Roman"/>
          <w:sz w:val="24"/>
          <w:szCs w:val="24"/>
        </w:rPr>
        <w:t xml:space="preserve">zmiana osób sprawujących bezpośredni nadzór nad prawidłową realizacją umowy </w:t>
      </w:r>
    </w:p>
    <w:p w:rsidR="0035448E" w:rsidRPr="00BD4F71" w:rsidRDefault="0035448E" w:rsidP="0035448E">
      <w:pPr>
        <w:rPr>
          <w:rFonts w:ascii="Times New Roman" w:hAnsi="Times New Roman"/>
          <w:sz w:val="24"/>
          <w:szCs w:val="24"/>
        </w:rPr>
      </w:pPr>
      <w:r>
        <w:rPr>
          <w:rFonts w:ascii="Times New Roman" w:hAnsi="Times New Roman"/>
          <w:sz w:val="24"/>
          <w:szCs w:val="24"/>
        </w:rPr>
        <w:lastRenderedPageBreak/>
        <w:t xml:space="preserve">4. </w:t>
      </w:r>
      <w:r w:rsidRPr="006E6E38">
        <w:rPr>
          <w:rFonts w:ascii="Times New Roman" w:hAnsi="Times New Roman"/>
          <w:sz w:val="24"/>
          <w:szCs w:val="24"/>
        </w:rPr>
        <w:t>Wnioski o wszelkie zmiany i uzupełnienia do umowy będą składane w terminie umożliwiającym przeprowadzenie procedury zatwierdzającej zmiany umowy lecz nie później niż przed upływem terminu zakończenia umowy.</w:t>
      </w:r>
    </w:p>
    <w:p w:rsidR="0035448E" w:rsidRPr="0089183E" w:rsidRDefault="002C3784" w:rsidP="0035448E">
      <w:pPr>
        <w:jc w:val="center"/>
        <w:rPr>
          <w:rFonts w:ascii="Times New Roman" w:hAnsi="Times New Roman"/>
          <w:b/>
          <w:sz w:val="24"/>
          <w:szCs w:val="24"/>
        </w:rPr>
      </w:pPr>
      <w:r>
        <w:rPr>
          <w:rFonts w:ascii="Times New Roman" w:hAnsi="Times New Roman"/>
          <w:b/>
          <w:sz w:val="24"/>
          <w:szCs w:val="24"/>
        </w:rPr>
        <w:t>§13</w:t>
      </w:r>
      <w:r w:rsidR="0035448E" w:rsidRPr="0089183E">
        <w:rPr>
          <w:rFonts w:ascii="Times New Roman" w:hAnsi="Times New Roman"/>
          <w:b/>
          <w:sz w:val="24"/>
          <w:szCs w:val="24"/>
        </w:rPr>
        <w:t xml:space="preserve"> OBOWIAZKI STRON W PRZYPADKU ROZWIĄZANIA UMOWY LUB ODSTĄPIENIA OD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W razie odstąpienia lub rozwiązania umowy za wypowiedzeniem: </w:t>
      </w:r>
    </w:p>
    <w:p w:rsidR="0035448E" w:rsidRPr="002C3784" w:rsidRDefault="0035448E" w:rsidP="0035448E">
      <w:pPr>
        <w:spacing w:after="120"/>
        <w:rPr>
          <w:rFonts w:ascii="Times New Roman" w:hAnsi="Times New Roman"/>
          <w:sz w:val="24"/>
          <w:szCs w:val="24"/>
          <w:u w:val="single"/>
        </w:rPr>
      </w:pPr>
      <w:r w:rsidRPr="002C3784">
        <w:rPr>
          <w:rFonts w:ascii="Times New Roman" w:hAnsi="Times New Roman"/>
          <w:sz w:val="24"/>
          <w:szCs w:val="24"/>
        </w:rPr>
        <w:t>1)</w:t>
      </w:r>
      <w:r w:rsidRPr="002C3784">
        <w:rPr>
          <w:rFonts w:ascii="Times New Roman" w:hAnsi="Times New Roman"/>
          <w:sz w:val="24"/>
          <w:szCs w:val="24"/>
          <w:u w:val="single"/>
        </w:rPr>
        <w:t xml:space="preserve"> Wykonawca zobowiązany jest do: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a) sporządzenia przy udziale Zamawiającego protokołu inwentaryzacji robót w toku, na dzień odstąpienia lub rozwiązania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b) zabezpieczenia przerwanych robót na koszt strony, która odpowiada za odstawienie lub rozwiązanie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c) sporządzenia wykazu materiałów, urządzeń i konstrukcji, których pozostawienie na placu budowy jest niezbędne,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d) wezwania Zamawiającego do dokonania odbioru wykonywanych robót w toku i robót zabezpieczających, jeżeli odstąpienie od umowy nastąpiło z przyczyn, za które Wykonawca nie odpowiada; </w:t>
      </w:r>
    </w:p>
    <w:p w:rsidR="0035448E" w:rsidRPr="002C3784" w:rsidRDefault="0035448E" w:rsidP="0035448E">
      <w:pPr>
        <w:rPr>
          <w:rFonts w:ascii="Times New Roman" w:hAnsi="Times New Roman"/>
          <w:sz w:val="24"/>
          <w:szCs w:val="24"/>
          <w:u w:val="single"/>
        </w:rPr>
      </w:pPr>
      <w:r w:rsidRPr="002C3784">
        <w:rPr>
          <w:rFonts w:ascii="Times New Roman" w:hAnsi="Times New Roman"/>
          <w:sz w:val="24"/>
          <w:szCs w:val="24"/>
        </w:rPr>
        <w:t>2)</w:t>
      </w:r>
      <w:r w:rsidRPr="002C3784">
        <w:rPr>
          <w:rFonts w:ascii="Times New Roman" w:hAnsi="Times New Roman"/>
          <w:sz w:val="24"/>
          <w:szCs w:val="24"/>
          <w:u w:val="single"/>
        </w:rPr>
        <w:t xml:space="preserve"> Zamawiający jest zobowiązany do: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a) dokonania odbioru robót w toku i robót zabezpieczających oraz zapłaty wynagrodzenia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za wykonaną i odebraną bezusterkowo cześć robót,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b) przejęcia placu budowy. </w:t>
      </w:r>
    </w:p>
    <w:p w:rsidR="0035448E" w:rsidRDefault="0035448E" w:rsidP="0035448E">
      <w:pPr>
        <w:rPr>
          <w:rFonts w:ascii="Times New Roman" w:hAnsi="Times New Roman"/>
          <w:sz w:val="24"/>
          <w:szCs w:val="24"/>
        </w:rPr>
      </w:pPr>
      <w:r>
        <w:rPr>
          <w:rFonts w:ascii="Times New Roman" w:hAnsi="Times New Roman"/>
          <w:sz w:val="24"/>
          <w:szCs w:val="24"/>
        </w:rPr>
        <w:t xml:space="preserve">2. Do odbioru robót w toku i robót zabezpieczających stosuje się odpowiednie postanowienia umowy o odbiorze robót. </w:t>
      </w:r>
    </w:p>
    <w:p w:rsidR="0035448E" w:rsidRPr="006E6E38" w:rsidRDefault="002C3784" w:rsidP="0035448E">
      <w:pPr>
        <w:jc w:val="center"/>
        <w:rPr>
          <w:rFonts w:ascii="Times New Roman" w:hAnsi="Times New Roman"/>
          <w:b/>
          <w:sz w:val="28"/>
          <w:szCs w:val="28"/>
        </w:rPr>
      </w:pPr>
      <w:r>
        <w:rPr>
          <w:rFonts w:ascii="Times New Roman" w:hAnsi="Times New Roman"/>
          <w:b/>
          <w:sz w:val="28"/>
          <w:szCs w:val="28"/>
        </w:rPr>
        <w:t>§14</w:t>
      </w:r>
      <w:r w:rsidR="0035448E" w:rsidRPr="006E6E38">
        <w:rPr>
          <w:rFonts w:ascii="Times New Roman" w:hAnsi="Times New Roman"/>
          <w:b/>
          <w:sz w:val="28"/>
          <w:szCs w:val="28"/>
        </w:rPr>
        <w:t xml:space="preserve"> CESJA</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t xml:space="preserve">1. </w:t>
      </w:r>
      <w:r w:rsidRPr="006E6E38">
        <w:rPr>
          <w:rFonts w:ascii="Times New Roman" w:hAnsi="Times New Roman"/>
          <w:sz w:val="24"/>
          <w:szCs w:val="24"/>
        </w:rPr>
        <w:t>Bez  uprzedniej pisemnej zgody Zamawiającego Wykonawca nie przeniesie na osoby trzecie jakichkolwiek wierzytelności i praw wynikających z Umowy, jak również nie obciąży wierzytelności i praw wynikających z Umowy na rzecz osoby trzeciej. Powyższy zakaz nie dotyczy ustanowienia zastawu lub zastawu rejestrowego na rzecz banku, w którym Wykonawca zaciągnie kredyt wyłącznie w związku z Umową na kwotach należnych Wykonawcy zgodnie z Umową.</w:t>
      </w:r>
    </w:p>
    <w:p w:rsidR="0035448E" w:rsidRPr="006E6E38" w:rsidRDefault="0035448E" w:rsidP="0035448E">
      <w:pPr>
        <w:rPr>
          <w:rFonts w:ascii="Times New Roman" w:hAnsi="Times New Roman"/>
          <w:sz w:val="24"/>
          <w:szCs w:val="24"/>
        </w:rPr>
      </w:pPr>
      <w:r>
        <w:rPr>
          <w:rFonts w:ascii="Times New Roman" w:hAnsi="Times New Roman"/>
          <w:sz w:val="24"/>
          <w:szCs w:val="24"/>
        </w:rPr>
        <w:t xml:space="preserve">2. </w:t>
      </w:r>
      <w:r w:rsidRPr="006E6E38">
        <w:rPr>
          <w:rFonts w:ascii="Times New Roman" w:hAnsi="Times New Roman"/>
          <w:sz w:val="24"/>
          <w:szCs w:val="24"/>
        </w:rPr>
        <w:t>Wykonawca zapewnia, że bez uprzedniej pisemnej zgody Zamawiającego</w:t>
      </w:r>
      <w:r>
        <w:rPr>
          <w:rFonts w:ascii="Times New Roman" w:hAnsi="Times New Roman"/>
          <w:sz w:val="24"/>
          <w:szCs w:val="24"/>
        </w:rPr>
        <w:t>,</w:t>
      </w:r>
      <w:r w:rsidRPr="006E6E38">
        <w:rPr>
          <w:rFonts w:ascii="Times New Roman" w:hAnsi="Times New Roman"/>
          <w:sz w:val="24"/>
          <w:szCs w:val="24"/>
        </w:rPr>
        <w:t xml:space="preserve"> Podwykonawcy nie przeniosą na osoby trzecie jakichkolwiek wierzytelności i praw wynikających z umów zawartych przez Wykonawcę z Podwykonawcami. Postanowienie zdania poprzedzającego stosuje się odpowiednio do przeniesienia na osoby trzecie praw wynikających z umów zawartych przez Podwykonawców z Dalszymi Podwykonawcami.</w:t>
      </w:r>
    </w:p>
    <w:p w:rsidR="00C31CF7" w:rsidRDefault="00C31CF7" w:rsidP="0035448E">
      <w:pPr>
        <w:jc w:val="center"/>
        <w:rPr>
          <w:rFonts w:ascii="Times New Roman" w:hAnsi="Times New Roman"/>
          <w:b/>
          <w:sz w:val="28"/>
          <w:szCs w:val="28"/>
        </w:rPr>
      </w:pPr>
    </w:p>
    <w:p w:rsidR="0035448E" w:rsidRPr="006E6E38" w:rsidRDefault="002C3784" w:rsidP="0035448E">
      <w:pPr>
        <w:jc w:val="center"/>
        <w:rPr>
          <w:rFonts w:ascii="Times New Roman" w:hAnsi="Times New Roman"/>
          <w:b/>
          <w:sz w:val="28"/>
          <w:szCs w:val="28"/>
        </w:rPr>
      </w:pPr>
      <w:r>
        <w:rPr>
          <w:rFonts w:ascii="Times New Roman" w:hAnsi="Times New Roman"/>
          <w:b/>
          <w:sz w:val="28"/>
          <w:szCs w:val="28"/>
        </w:rPr>
        <w:lastRenderedPageBreak/>
        <w:t>§15</w:t>
      </w:r>
      <w:r w:rsidR="0035448E" w:rsidRPr="006E6E38">
        <w:rPr>
          <w:rFonts w:ascii="Times New Roman" w:hAnsi="Times New Roman"/>
          <w:b/>
          <w:sz w:val="28"/>
          <w:szCs w:val="28"/>
        </w:rPr>
        <w:t xml:space="preserve"> USTALENIA KOŃCOWE </w:t>
      </w:r>
    </w:p>
    <w:p w:rsidR="0035448E" w:rsidRDefault="0035448E" w:rsidP="0035448E">
      <w:pPr>
        <w:spacing w:after="120"/>
        <w:rPr>
          <w:rFonts w:ascii="Times New Roman" w:hAnsi="Times New Roman"/>
          <w:sz w:val="24"/>
          <w:szCs w:val="24"/>
        </w:rPr>
      </w:pPr>
      <w:r>
        <w:rPr>
          <w:rFonts w:ascii="Times New Roman" w:hAnsi="Times New Roman"/>
          <w:sz w:val="24"/>
          <w:szCs w:val="24"/>
        </w:rPr>
        <w:t>1. W sprawach nieuregulowanych niniejsza umową stosuje si</w:t>
      </w:r>
      <w:r w:rsidR="002C3784">
        <w:rPr>
          <w:rFonts w:ascii="Times New Roman" w:hAnsi="Times New Roman"/>
          <w:sz w:val="24"/>
          <w:szCs w:val="24"/>
        </w:rPr>
        <w:t>ę przepisy ustawy Prawo zamówień</w:t>
      </w:r>
      <w:r>
        <w:rPr>
          <w:rFonts w:ascii="Times New Roman" w:hAnsi="Times New Roman"/>
          <w:sz w:val="24"/>
          <w:szCs w:val="24"/>
        </w:rPr>
        <w:t xml:space="preserve"> publicznych, ustawy Prawo budowlane i Kodeksu cywilnego. </w:t>
      </w:r>
    </w:p>
    <w:p w:rsidR="0035448E" w:rsidRDefault="0035448E" w:rsidP="0035448E">
      <w:pPr>
        <w:rPr>
          <w:rFonts w:ascii="Times New Roman" w:hAnsi="Times New Roman"/>
          <w:sz w:val="24"/>
          <w:szCs w:val="24"/>
        </w:rPr>
      </w:pPr>
      <w:r>
        <w:rPr>
          <w:rFonts w:ascii="Times New Roman" w:hAnsi="Times New Roman"/>
          <w:sz w:val="24"/>
          <w:szCs w:val="24"/>
        </w:rPr>
        <w:t xml:space="preserve">2. Spory powstałe w związku z przedmiotową umową strony poddają pod rozstrzygniecie sądów miejscowo właściwych dla siedziby Zamawiającego. </w:t>
      </w:r>
    </w:p>
    <w:p w:rsidR="0035448E" w:rsidRPr="006E6E38" w:rsidRDefault="002C3784" w:rsidP="0035448E">
      <w:pPr>
        <w:jc w:val="center"/>
        <w:rPr>
          <w:rFonts w:ascii="Times New Roman" w:hAnsi="Times New Roman"/>
          <w:b/>
          <w:sz w:val="28"/>
          <w:szCs w:val="28"/>
        </w:rPr>
      </w:pPr>
      <w:r>
        <w:rPr>
          <w:rFonts w:ascii="Times New Roman" w:hAnsi="Times New Roman"/>
          <w:b/>
          <w:sz w:val="28"/>
          <w:szCs w:val="28"/>
        </w:rPr>
        <w:t>§ 16</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Umowę sporządzono w trzech jednobrzmiących egzemplarzach, w tym dwa egzemplarze dla Zamawiającego, jeden egzemplarz dla Wykonawcy.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Integralną cześć umowy stanowią załączniki: </w:t>
      </w:r>
    </w:p>
    <w:p w:rsidR="0035448E" w:rsidRDefault="0035448E" w:rsidP="0035448E">
      <w:pPr>
        <w:spacing w:after="120"/>
        <w:rPr>
          <w:rFonts w:ascii="Times New Roman" w:hAnsi="Times New Roman"/>
          <w:sz w:val="24"/>
          <w:szCs w:val="24"/>
        </w:rPr>
      </w:pPr>
      <w:r>
        <w:rPr>
          <w:rFonts w:ascii="Times New Roman" w:hAnsi="Times New Roman"/>
          <w:sz w:val="24"/>
          <w:szCs w:val="24"/>
        </w:rPr>
        <w:t>1) Nr 1 - Specyfikacja Istotnych Warunków Zamówienia.</w:t>
      </w:r>
    </w:p>
    <w:p w:rsidR="0035448E" w:rsidRDefault="0035448E" w:rsidP="0035448E">
      <w:pPr>
        <w:spacing w:after="120"/>
        <w:rPr>
          <w:rFonts w:ascii="Times New Roman" w:hAnsi="Times New Roman"/>
          <w:sz w:val="24"/>
          <w:szCs w:val="24"/>
        </w:rPr>
      </w:pPr>
      <w:r>
        <w:rPr>
          <w:rFonts w:ascii="Times New Roman" w:hAnsi="Times New Roman"/>
          <w:sz w:val="24"/>
          <w:szCs w:val="24"/>
        </w:rPr>
        <w:t>2) Nr 2 - oferta Wykonawcy z dnia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3) Nr 3 – kosztorys ofertowy </w:t>
      </w:r>
    </w:p>
    <w:p w:rsidR="0035448E" w:rsidRDefault="0035448E" w:rsidP="0035448E">
      <w:pPr>
        <w:rPr>
          <w:rFonts w:ascii="Times New Roman" w:hAnsi="Times New Roman"/>
          <w:sz w:val="24"/>
          <w:szCs w:val="24"/>
        </w:rPr>
      </w:pPr>
    </w:p>
    <w:p w:rsidR="0035448E" w:rsidRDefault="0035448E" w:rsidP="0035448E">
      <w:pPr>
        <w:rPr>
          <w:rFonts w:ascii="Times New Roman" w:hAnsi="Times New Roman"/>
          <w:sz w:val="24"/>
          <w:szCs w:val="24"/>
        </w:rPr>
      </w:pPr>
      <w:r>
        <w:rPr>
          <w:rFonts w:ascii="Times New Roman" w:hAnsi="Times New Roman"/>
          <w:sz w:val="24"/>
          <w:szCs w:val="24"/>
        </w:rPr>
        <w:t xml:space="preserve"> ZAMAWI AJACY: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WYKONAWCA: </w:t>
      </w:r>
    </w:p>
    <w:p w:rsidR="0035448E" w:rsidRDefault="0035448E" w:rsidP="0035448E"/>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2C3784" w:rsidRDefault="002C3784" w:rsidP="003E151F">
      <w:pPr>
        <w:jc w:val="right"/>
        <w:rPr>
          <w:rFonts w:ascii="Times New Roman" w:hAnsi="Times New Roman" w:cs="Times New Roman"/>
          <w:sz w:val="24"/>
          <w:szCs w:val="24"/>
        </w:rPr>
      </w:pPr>
    </w:p>
    <w:sectPr w:rsidR="002C3784" w:rsidSect="000E23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72" w:rsidRDefault="00A64172">
      <w:pPr>
        <w:spacing w:after="0" w:line="240" w:lineRule="auto"/>
      </w:pPr>
      <w:r>
        <w:separator/>
      </w:r>
    </w:p>
  </w:endnote>
  <w:endnote w:type="continuationSeparator" w:id="0">
    <w:p w:rsidR="00A64172" w:rsidRDefault="00A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461617"/>
      <w:docPartObj>
        <w:docPartGallery w:val="Page Numbers (Bottom of Page)"/>
        <w:docPartUnique/>
      </w:docPartObj>
    </w:sdtPr>
    <w:sdtEndPr/>
    <w:sdtContent>
      <w:p w:rsidR="006818BD" w:rsidRDefault="006818BD">
        <w:pPr>
          <w:pStyle w:val="Stopka"/>
          <w:jc w:val="right"/>
        </w:pPr>
        <w:r>
          <w:fldChar w:fldCharType="begin"/>
        </w:r>
        <w:r>
          <w:instrText>PAGE   \* MERGEFORMAT</w:instrText>
        </w:r>
        <w:r>
          <w:fldChar w:fldCharType="separate"/>
        </w:r>
        <w:r w:rsidR="00013511">
          <w:rPr>
            <w:noProof/>
          </w:rPr>
          <w:t>21</w:t>
        </w:r>
        <w:r>
          <w:fldChar w:fldCharType="end"/>
        </w:r>
      </w:p>
    </w:sdtContent>
  </w:sdt>
  <w:p w:rsidR="006818BD" w:rsidRDefault="00681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72" w:rsidRDefault="00A64172">
      <w:pPr>
        <w:spacing w:after="0" w:line="240" w:lineRule="auto"/>
      </w:pPr>
      <w:r>
        <w:separator/>
      </w:r>
    </w:p>
  </w:footnote>
  <w:footnote w:type="continuationSeparator" w:id="0">
    <w:p w:rsidR="00A64172" w:rsidRDefault="00A64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123CF"/>
    <w:multiLevelType w:val="hybridMultilevel"/>
    <w:tmpl w:val="0BCA8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7B11EAA"/>
    <w:multiLevelType w:val="hybridMultilevel"/>
    <w:tmpl w:val="4D6211C4"/>
    <w:lvl w:ilvl="0" w:tplc="E844074C">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1F"/>
    <w:rsid w:val="00013511"/>
    <w:rsid w:val="0004215B"/>
    <w:rsid w:val="00043C72"/>
    <w:rsid w:val="000A0F02"/>
    <w:rsid w:val="000A3817"/>
    <w:rsid w:val="000C0497"/>
    <w:rsid w:val="000D76F6"/>
    <w:rsid w:val="000E1131"/>
    <w:rsid w:val="000E1C35"/>
    <w:rsid w:val="000E236F"/>
    <w:rsid w:val="000F5951"/>
    <w:rsid w:val="000F60E4"/>
    <w:rsid w:val="000F6F40"/>
    <w:rsid w:val="000F7B9D"/>
    <w:rsid w:val="00103960"/>
    <w:rsid w:val="001253C1"/>
    <w:rsid w:val="00140C0F"/>
    <w:rsid w:val="00151DDA"/>
    <w:rsid w:val="00177C65"/>
    <w:rsid w:val="0018365B"/>
    <w:rsid w:val="001922F5"/>
    <w:rsid w:val="001A6062"/>
    <w:rsid w:val="001B169B"/>
    <w:rsid w:val="001E25A6"/>
    <w:rsid w:val="00224ECB"/>
    <w:rsid w:val="00233BB6"/>
    <w:rsid w:val="00243622"/>
    <w:rsid w:val="00244848"/>
    <w:rsid w:val="00264CA8"/>
    <w:rsid w:val="00276230"/>
    <w:rsid w:val="002A4E12"/>
    <w:rsid w:val="002C3784"/>
    <w:rsid w:val="002D2010"/>
    <w:rsid w:val="002F712B"/>
    <w:rsid w:val="0032726A"/>
    <w:rsid w:val="00342E23"/>
    <w:rsid w:val="00352382"/>
    <w:rsid w:val="0035448E"/>
    <w:rsid w:val="00371295"/>
    <w:rsid w:val="00392A94"/>
    <w:rsid w:val="003B6A8F"/>
    <w:rsid w:val="003E151F"/>
    <w:rsid w:val="003E63DA"/>
    <w:rsid w:val="003F4F55"/>
    <w:rsid w:val="0040035E"/>
    <w:rsid w:val="004010C2"/>
    <w:rsid w:val="00402FF1"/>
    <w:rsid w:val="00415DEE"/>
    <w:rsid w:val="00445DF5"/>
    <w:rsid w:val="004514C1"/>
    <w:rsid w:val="004567A0"/>
    <w:rsid w:val="00466C05"/>
    <w:rsid w:val="0047187F"/>
    <w:rsid w:val="00490AFD"/>
    <w:rsid w:val="0049623D"/>
    <w:rsid w:val="00496A5A"/>
    <w:rsid w:val="004B0670"/>
    <w:rsid w:val="004B26B5"/>
    <w:rsid w:val="004E4C91"/>
    <w:rsid w:val="004E70DC"/>
    <w:rsid w:val="004F6E66"/>
    <w:rsid w:val="00511CC7"/>
    <w:rsid w:val="0051207F"/>
    <w:rsid w:val="005138D8"/>
    <w:rsid w:val="00525A85"/>
    <w:rsid w:val="00537610"/>
    <w:rsid w:val="00551B2E"/>
    <w:rsid w:val="0056070F"/>
    <w:rsid w:val="00580FBA"/>
    <w:rsid w:val="005C14AA"/>
    <w:rsid w:val="005C5DA8"/>
    <w:rsid w:val="005F0FF9"/>
    <w:rsid w:val="005F1418"/>
    <w:rsid w:val="005F1BA5"/>
    <w:rsid w:val="005F3DD2"/>
    <w:rsid w:val="00615282"/>
    <w:rsid w:val="00631E1E"/>
    <w:rsid w:val="00666436"/>
    <w:rsid w:val="006818BD"/>
    <w:rsid w:val="006963A1"/>
    <w:rsid w:val="006B0B9B"/>
    <w:rsid w:val="006B0D01"/>
    <w:rsid w:val="006B4BC6"/>
    <w:rsid w:val="006C0887"/>
    <w:rsid w:val="00712278"/>
    <w:rsid w:val="00737748"/>
    <w:rsid w:val="00754A8D"/>
    <w:rsid w:val="00755CA7"/>
    <w:rsid w:val="0076033D"/>
    <w:rsid w:val="007A040D"/>
    <w:rsid w:val="007C7ED5"/>
    <w:rsid w:val="007E2CB8"/>
    <w:rsid w:val="007F4B43"/>
    <w:rsid w:val="0085467C"/>
    <w:rsid w:val="008943D8"/>
    <w:rsid w:val="008A1202"/>
    <w:rsid w:val="008B18C8"/>
    <w:rsid w:val="008B1DB8"/>
    <w:rsid w:val="008B6E6E"/>
    <w:rsid w:val="008E2F62"/>
    <w:rsid w:val="008F7F46"/>
    <w:rsid w:val="0090367A"/>
    <w:rsid w:val="0092336C"/>
    <w:rsid w:val="00924375"/>
    <w:rsid w:val="00931EBB"/>
    <w:rsid w:val="009345FF"/>
    <w:rsid w:val="00944711"/>
    <w:rsid w:val="00997C93"/>
    <w:rsid w:val="009A47D6"/>
    <w:rsid w:val="009C1F75"/>
    <w:rsid w:val="009F0219"/>
    <w:rsid w:val="009F44AC"/>
    <w:rsid w:val="00A177A2"/>
    <w:rsid w:val="00A526EF"/>
    <w:rsid w:val="00A64172"/>
    <w:rsid w:val="00A82691"/>
    <w:rsid w:val="00AE7FF1"/>
    <w:rsid w:val="00AF049C"/>
    <w:rsid w:val="00B153BF"/>
    <w:rsid w:val="00B2147E"/>
    <w:rsid w:val="00B23E8D"/>
    <w:rsid w:val="00B35AE2"/>
    <w:rsid w:val="00B63549"/>
    <w:rsid w:val="00B63BAC"/>
    <w:rsid w:val="00B94189"/>
    <w:rsid w:val="00B94D41"/>
    <w:rsid w:val="00B97AF6"/>
    <w:rsid w:val="00BB31C9"/>
    <w:rsid w:val="00BD4BB6"/>
    <w:rsid w:val="00BE61F8"/>
    <w:rsid w:val="00C05D7E"/>
    <w:rsid w:val="00C31CF7"/>
    <w:rsid w:val="00C461AE"/>
    <w:rsid w:val="00C474D2"/>
    <w:rsid w:val="00C51E2B"/>
    <w:rsid w:val="00C767D4"/>
    <w:rsid w:val="00C9411E"/>
    <w:rsid w:val="00CD2F28"/>
    <w:rsid w:val="00CD71C9"/>
    <w:rsid w:val="00CF7FA7"/>
    <w:rsid w:val="00D049DC"/>
    <w:rsid w:val="00D12046"/>
    <w:rsid w:val="00D8154C"/>
    <w:rsid w:val="00D877EF"/>
    <w:rsid w:val="00D94EF4"/>
    <w:rsid w:val="00DE5846"/>
    <w:rsid w:val="00E063D3"/>
    <w:rsid w:val="00E33150"/>
    <w:rsid w:val="00E4381F"/>
    <w:rsid w:val="00E456DE"/>
    <w:rsid w:val="00E65D73"/>
    <w:rsid w:val="00E71C5C"/>
    <w:rsid w:val="00E90D0C"/>
    <w:rsid w:val="00E9287D"/>
    <w:rsid w:val="00E95D81"/>
    <w:rsid w:val="00F21679"/>
    <w:rsid w:val="00F31533"/>
    <w:rsid w:val="00F32F87"/>
    <w:rsid w:val="00F801C7"/>
    <w:rsid w:val="00FA4AA9"/>
    <w:rsid w:val="00FE4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7CF2F-5C65-4389-9240-B875D705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5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151F"/>
    <w:rPr>
      <w:color w:val="0000FF" w:themeColor="hyperlink"/>
      <w:u w:val="single"/>
    </w:rPr>
  </w:style>
  <w:style w:type="paragraph" w:styleId="Akapitzlist">
    <w:name w:val="List Paragraph"/>
    <w:basedOn w:val="Normalny"/>
    <w:uiPriority w:val="34"/>
    <w:qFormat/>
    <w:rsid w:val="003E151F"/>
    <w:pPr>
      <w:ind w:left="720"/>
      <w:contextualSpacing/>
    </w:pPr>
  </w:style>
  <w:style w:type="paragraph" w:customStyle="1" w:styleId="Akapitzlist1">
    <w:name w:val="Akapit z listą1"/>
    <w:basedOn w:val="Normalny"/>
    <w:rsid w:val="003E151F"/>
    <w:pPr>
      <w:ind w:left="720"/>
    </w:pPr>
    <w:rPr>
      <w:rFonts w:ascii="Calibri" w:eastAsia="Times New Roman" w:hAnsi="Calibri" w:cs="Times New Roman"/>
      <w:lang w:eastAsia="pl-PL"/>
    </w:rPr>
  </w:style>
  <w:style w:type="table" w:styleId="Tabela-Siatka">
    <w:name w:val="Table Grid"/>
    <w:basedOn w:val="Standardowy"/>
    <w:uiPriority w:val="59"/>
    <w:rsid w:val="003E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E15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51F"/>
  </w:style>
  <w:style w:type="paragraph" w:styleId="Tekstdymka">
    <w:name w:val="Balloon Text"/>
    <w:basedOn w:val="Normalny"/>
    <w:link w:val="TekstdymkaZnak"/>
    <w:uiPriority w:val="99"/>
    <w:semiHidden/>
    <w:unhideWhenUsed/>
    <w:rsid w:val="00D815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54C"/>
    <w:rPr>
      <w:rFonts w:ascii="Tahoma" w:hAnsi="Tahoma" w:cs="Tahoma"/>
      <w:sz w:val="16"/>
      <w:szCs w:val="16"/>
    </w:rPr>
  </w:style>
  <w:style w:type="paragraph" w:styleId="Nagwek">
    <w:name w:val="header"/>
    <w:basedOn w:val="Normalny"/>
    <w:link w:val="NagwekZnak"/>
    <w:uiPriority w:val="99"/>
    <w:unhideWhenUsed/>
    <w:rsid w:val="003B6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A8F"/>
  </w:style>
  <w:style w:type="character" w:customStyle="1" w:styleId="apple-converted-space">
    <w:name w:val="apple-converted-space"/>
    <w:basedOn w:val="Domylnaczcionkaakapitu"/>
    <w:rsid w:val="0085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projek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gmina-bartoszy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westprojekt@gmail.com" TargetMode="External"/><Relationship Id="rId4" Type="http://schemas.openxmlformats.org/officeDocument/2006/relationships/webSettings" Target="webSettings.xml"/><Relationship Id="rId9" Type="http://schemas.openxmlformats.org/officeDocument/2006/relationships/hyperlink" Target="mailto:inwestprojekt@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27</Pages>
  <Words>8423</Words>
  <Characters>50538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User</cp:lastModifiedBy>
  <cp:revision>29</cp:revision>
  <cp:lastPrinted>2014-10-31T07:11:00Z</cp:lastPrinted>
  <dcterms:created xsi:type="dcterms:W3CDTF">2016-04-20T10:09:00Z</dcterms:created>
  <dcterms:modified xsi:type="dcterms:W3CDTF">2016-05-18T08:25:00Z</dcterms:modified>
</cp:coreProperties>
</file>