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A4306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>Załącz</w:t>
      </w:r>
      <w:r w:rsidR="00B86B0D">
        <w:t>nik do Zarządzenia Nr OA.0050.12</w:t>
      </w:r>
      <w:r>
        <w:t>.2018</w:t>
      </w:r>
      <w:r>
        <w:br/>
        <w:t>Wójta Gminy Bartoszyce</w:t>
      </w:r>
      <w:r>
        <w:br/>
        <w:t>z dnia 25 stycznia 2018 r.</w:t>
      </w:r>
    </w:p>
    <w:p w:rsidR="00A77B3E" w:rsidRDefault="007A4306">
      <w:pPr>
        <w:keepNext/>
        <w:spacing w:after="480"/>
        <w:jc w:val="center"/>
      </w:pPr>
      <w:r>
        <w:rPr>
          <w:b/>
        </w:rPr>
        <w:t>ANKIETA DO SKŁADANIA OPINII I UWAG</w:t>
      </w:r>
      <w:r>
        <w:rPr>
          <w:b/>
        </w:rPr>
        <w:br/>
        <w:t>W SPRAWIE PROJEKTU STATUTU</w:t>
      </w:r>
    </w:p>
    <w:p w:rsidR="00A77B3E" w:rsidRDefault="007A4306">
      <w:pPr>
        <w:keepLines/>
        <w:spacing w:before="120" w:after="120"/>
        <w:ind w:firstLine="340"/>
      </w:pPr>
      <w:r>
        <w:t>1. </w:t>
      </w:r>
      <w:r>
        <w:t>Dokument podlegający konsultacji:</w:t>
      </w:r>
    </w:p>
    <w:p w:rsidR="00A77B3E" w:rsidRDefault="007A4306">
      <w:pPr>
        <w:spacing w:before="120" w:after="120"/>
        <w:ind w:left="283" w:firstLine="227"/>
      </w:pPr>
      <w:r>
        <w:rPr>
          <w:b/>
        </w:rPr>
        <w:t xml:space="preserve">    STATUT SOŁECTWA -  BORKI/ WOJCIECHY *</w:t>
      </w:r>
    </w:p>
    <w:p w:rsidR="00A77B3E" w:rsidRDefault="007A4306">
      <w:pPr>
        <w:spacing w:before="120" w:after="120"/>
        <w:ind w:left="283" w:firstLine="227"/>
        <w:rPr>
          <w:b/>
        </w:rPr>
      </w:pPr>
      <w:r>
        <w:rPr>
          <w:b/>
        </w:rPr>
        <w:t xml:space="preserve">*podkreśl, którego statutu sołectwa dotyczą uwagi </w:t>
      </w:r>
    </w:p>
    <w:p w:rsidR="007A4306" w:rsidRDefault="007A4306">
      <w:pPr>
        <w:spacing w:before="120" w:after="120"/>
        <w:ind w:left="283" w:firstLine="227"/>
      </w:pPr>
      <w:bookmarkStart w:id="0" w:name="_GoBack"/>
      <w:bookmarkEnd w:id="0"/>
    </w:p>
    <w:p w:rsidR="00A77B3E" w:rsidRDefault="007A4306">
      <w:pPr>
        <w:keepLines/>
        <w:spacing w:before="120" w:after="120"/>
        <w:ind w:firstLine="340"/>
      </w:pPr>
      <w:r>
        <w:t>2. </w:t>
      </w:r>
      <w:r>
        <w:t>Zgłaszanie wniosków, uwag i propozycji: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475"/>
        <w:gridCol w:w="3811"/>
        <w:gridCol w:w="3211"/>
      </w:tblGrid>
      <w:tr w:rsidR="00567D42">
        <w:trPr>
          <w:trHeight w:val="6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left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center"/>
            </w:pPr>
            <w:r>
              <w:rPr>
                <w:b/>
                <w:sz w:val="20"/>
              </w:rPr>
              <w:t xml:space="preserve">Wskazanie § które Państwa zdaniem wymagałby zmiany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center"/>
            </w:pPr>
            <w:r>
              <w:rPr>
                <w:b/>
                <w:sz w:val="20"/>
              </w:rPr>
              <w:t>Treść opinii i uwag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center"/>
            </w:pPr>
            <w:r>
              <w:rPr>
                <w:b/>
                <w:sz w:val="20"/>
              </w:rPr>
              <w:t>Uzasadnienie</w:t>
            </w:r>
          </w:p>
        </w:tc>
      </w:tr>
      <w:tr w:rsidR="00567D42">
        <w:trPr>
          <w:trHeight w:val="1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center"/>
            </w:pPr>
            <w: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left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left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left"/>
            </w:pPr>
          </w:p>
        </w:tc>
      </w:tr>
      <w:tr w:rsidR="00567D42">
        <w:trPr>
          <w:trHeight w:val="1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center"/>
            </w:pPr>
            <w: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left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left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left"/>
            </w:pPr>
          </w:p>
        </w:tc>
      </w:tr>
      <w:tr w:rsidR="00567D42">
        <w:trPr>
          <w:trHeight w:val="141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center"/>
            </w:pPr>
            <w: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left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left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A4306">
            <w:pPr>
              <w:jc w:val="left"/>
            </w:pPr>
          </w:p>
        </w:tc>
      </w:tr>
    </w:tbl>
    <w:p w:rsidR="00A77B3E" w:rsidRDefault="007A4306">
      <w:pPr>
        <w:spacing w:before="120" w:after="120"/>
        <w:ind w:left="283" w:firstLine="227"/>
      </w:pPr>
      <w:r>
        <w:t xml:space="preserve">W razie </w:t>
      </w:r>
      <w:r>
        <w:t>konieczności prószę o dodanie kolejnych wierszy w tabeli.</w:t>
      </w:r>
    </w:p>
    <w:p w:rsidR="007A4306" w:rsidRDefault="007A4306">
      <w:pPr>
        <w:spacing w:before="120" w:after="120"/>
        <w:ind w:left="283" w:firstLine="227"/>
      </w:pPr>
    </w:p>
    <w:p w:rsidR="00A77B3E" w:rsidRDefault="007A4306">
      <w:pPr>
        <w:keepLines/>
        <w:spacing w:before="120" w:after="120"/>
        <w:ind w:firstLine="340"/>
      </w:pPr>
      <w:r>
        <w:t>3. </w:t>
      </w:r>
      <w:r>
        <w:t>INNE SPOSTRZEŻENIA/UWAGI</w:t>
      </w:r>
    </w:p>
    <w:p w:rsidR="00B86B0D" w:rsidRPr="00B86B0D" w:rsidRDefault="007A4306" w:rsidP="00B86B0D">
      <w:pPr>
        <w:rPr>
          <w:szCs w:val="22"/>
        </w:rPr>
      </w:pPr>
      <w:r w:rsidRPr="00B86B0D">
        <w:rPr>
          <w:szCs w:val="22"/>
        </w:rPr>
        <w:t>..........................................................................................................................................................................</w:t>
      </w:r>
      <w:r w:rsidRPr="00B86B0D">
        <w:rPr>
          <w:szCs w:val="22"/>
        </w:rPr>
        <w:t>.........................................................................................................................................................................</w:t>
      </w:r>
      <w:r w:rsidR="00B86B0D">
        <w:rPr>
          <w:szCs w:val="22"/>
        </w:rPr>
        <w:t>..............</w:t>
      </w:r>
      <w:r w:rsidRPr="00B86B0D">
        <w:rPr>
          <w:szCs w:val="22"/>
        </w:rPr>
        <w:t>.....</w:t>
      </w:r>
    </w:p>
    <w:p w:rsidR="00B86B0D" w:rsidRPr="00B86B0D" w:rsidRDefault="00B86B0D" w:rsidP="00B86B0D">
      <w:pPr>
        <w:rPr>
          <w:szCs w:val="22"/>
        </w:rPr>
      </w:pPr>
      <w:r w:rsidRPr="00B86B0D">
        <w:rPr>
          <w:szCs w:val="22"/>
        </w:rPr>
        <w:t>………………………………………………………………………………………………………………</w:t>
      </w:r>
      <w:r>
        <w:rPr>
          <w:szCs w:val="22"/>
        </w:rPr>
        <w:t>.…..</w:t>
      </w:r>
      <w:r w:rsidRPr="00B86B0D">
        <w:rPr>
          <w:szCs w:val="22"/>
        </w:rPr>
        <w:t>…</w:t>
      </w:r>
    </w:p>
    <w:p w:rsidR="00B86B0D" w:rsidRPr="00B86B0D" w:rsidRDefault="007A4306" w:rsidP="00B86B0D">
      <w:pPr>
        <w:rPr>
          <w:szCs w:val="22"/>
        </w:rPr>
      </w:pPr>
      <w:r w:rsidRPr="00B86B0D">
        <w:rPr>
          <w:szCs w:val="22"/>
        </w:rPr>
        <w:t>..................................................................................</w:t>
      </w:r>
      <w:r w:rsidRPr="00B86B0D">
        <w:rPr>
          <w:szCs w:val="22"/>
        </w:rPr>
        <w:t>...........................................</w:t>
      </w:r>
      <w:r w:rsidR="00B86B0D" w:rsidRPr="00B86B0D">
        <w:rPr>
          <w:szCs w:val="22"/>
        </w:rPr>
        <w:t>...........................................</w:t>
      </w:r>
      <w:r w:rsidR="00B86B0D">
        <w:rPr>
          <w:szCs w:val="22"/>
        </w:rPr>
        <w:t>.......</w:t>
      </w:r>
      <w:r w:rsidR="00B86B0D" w:rsidRPr="00B86B0D">
        <w:rPr>
          <w:szCs w:val="22"/>
        </w:rPr>
        <w:t>....</w:t>
      </w:r>
    </w:p>
    <w:p w:rsidR="00A77B3E" w:rsidRDefault="007A4306">
      <w:pPr>
        <w:spacing w:before="120" w:after="120"/>
        <w:ind w:left="283" w:firstLine="227"/>
      </w:pPr>
      <w:r>
        <w:rPr>
          <w:b/>
        </w:rPr>
        <w:t>Uwaga!</w:t>
      </w:r>
    </w:p>
    <w:p w:rsidR="00A77B3E" w:rsidRDefault="007A4306">
      <w:pPr>
        <w:spacing w:before="120" w:after="120"/>
        <w:ind w:left="283" w:firstLine="227"/>
      </w:pPr>
      <w:r>
        <w:t>Wypełnioną ankietę - zawierającą opinie i uwagi należy składać w terminie do 9 lutego 2018r. do godziny 15.00 poprzez:</w:t>
      </w:r>
    </w:p>
    <w:p w:rsidR="00A77B3E" w:rsidRDefault="007A4306">
      <w:pPr>
        <w:spacing w:before="120" w:after="120"/>
        <w:ind w:left="340" w:hanging="227"/>
      </w:pPr>
      <w:r>
        <w:t>1) </w:t>
      </w:r>
      <w:r>
        <w:t>złożenie w sekretariacie Urzędu Gminy Bartoszyce,</w:t>
      </w:r>
    </w:p>
    <w:p w:rsidR="00A77B3E" w:rsidRDefault="007A4306">
      <w:pPr>
        <w:spacing w:before="120" w:after="120"/>
        <w:ind w:left="340" w:hanging="227"/>
        <w:rPr>
          <w:rStyle w:val="Hipercze"/>
          <w:color w:val="auto"/>
          <w:u w:val="none"/>
        </w:rPr>
      </w:pPr>
      <w:r>
        <w:t>2) </w:t>
      </w:r>
      <w:r>
        <w:t>przesłanie drogą elektroni</w:t>
      </w:r>
      <w:r>
        <w:t xml:space="preserve">czną na adres mailowy Urzędu Gminy Bartoszyce: </w:t>
      </w:r>
      <w:hyperlink r:id="rId4" w:history="1">
        <w:r>
          <w:rPr>
            <w:rStyle w:val="Hipercze"/>
            <w:color w:val="auto"/>
            <w:u w:val="none"/>
          </w:rPr>
          <w:t>sekretariat@gmina-bartoszyce.pl</w:t>
        </w:r>
      </w:hyperlink>
      <w:r>
        <w:rPr>
          <w:color w:val="000000"/>
        </w:rPr>
        <w:t> </w:t>
      </w:r>
    </w:p>
    <w:p w:rsidR="00A77B3E" w:rsidRDefault="007A4306">
      <w:pPr>
        <w:spacing w:before="120" w:after="120"/>
        <w:ind w:left="340" w:hanging="227"/>
      </w:pPr>
      <w:r>
        <w:t>3) </w:t>
      </w:r>
      <w:r>
        <w:t>przesłane drogą listowną na adres Urzędu Gminy Bartoszyce, Plac Zwycięstwa 2 11-200 Bartoszyce.</w:t>
      </w:r>
    </w:p>
    <w:sectPr w:rsidR="00A77B3E" w:rsidSect="007A4306">
      <w:endnotePr>
        <w:numFmt w:val="decimal"/>
      </w:endnotePr>
      <w:pgSz w:w="11906" w:h="16838"/>
      <w:pgMar w:top="709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7D42"/>
    <w:rsid w:val="00567D42"/>
    <w:rsid w:val="007A4306"/>
    <w:rsid w:val="00B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3FBBF8-055E-4353-B3DF-08B07383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mina-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Bartoszyce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OA.0050.  .2018 z dnia 25 stycznia 2018 r.</dc:title>
  <dc:subject>w sprawie przeprowadzenia konsultacji społecznych dotyczących projektów statutów sołectwa Borki i^sołectwa Wojciechy</dc:subject>
  <dc:creator>p.slupianek</dc:creator>
  <cp:lastModifiedBy>Paulina Słupianek</cp:lastModifiedBy>
  <cp:revision>3</cp:revision>
  <dcterms:created xsi:type="dcterms:W3CDTF">2018-01-25T07:20:00Z</dcterms:created>
  <dcterms:modified xsi:type="dcterms:W3CDTF">2018-01-25T06:21:00Z</dcterms:modified>
  <cp:category>Akt prawny</cp:category>
</cp:coreProperties>
</file>