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94" w:rsidRPr="00810AA8" w:rsidRDefault="007361D5" w:rsidP="007D7E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AA8">
        <w:rPr>
          <w:rFonts w:ascii="Times New Roman" w:hAnsi="Times New Roman" w:cs="Times New Roman"/>
          <w:b/>
          <w:sz w:val="28"/>
          <w:szCs w:val="28"/>
        </w:rPr>
        <w:t xml:space="preserve">Protokół </w:t>
      </w:r>
    </w:p>
    <w:p w:rsidR="00C51C81" w:rsidRPr="00C51C81" w:rsidRDefault="007361D5" w:rsidP="00C51C8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AA8">
        <w:rPr>
          <w:rFonts w:ascii="Times New Roman" w:hAnsi="Times New Roman" w:cs="Times New Roman"/>
          <w:b/>
          <w:sz w:val="26"/>
          <w:szCs w:val="26"/>
        </w:rPr>
        <w:t xml:space="preserve">z konsultacji projektu </w:t>
      </w:r>
      <w:r w:rsidR="00271720" w:rsidRPr="00810AA8">
        <w:rPr>
          <w:rFonts w:ascii="Times New Roman" w:hAnsi="Times New Roman" w:cs="Times New Roman"/>
          <w:b/>
          <w:sz w:val="26"/>
          <w:szCs w:val="26"/>
        </w:rPr>
        <w:t>„</w:t>
      </w:r>
      <w:r w:rsidRPr="00810AA8">
        <w:rPr>
          <w:rFonts w:ascii="Times New Roman" w:hAnsi="Times New Roman" w:cs="Times New Roman"/>
          <w:b/>
          <w:sz w:val="26"/>
          <w:szCs w:val="26"/>
        </w:rPr>
        <w:t xml:space="preserve">Programu współpracy Gminy Bartoszyce  </w:t>
      </w:r>
      <w:r w:rsidR="00553E93">
        <w:rPr>
          <w:rFonts w:ascii="Times New Roman" w:hAnsi="Times New Roman" w:cs="Times New Roman"/>
          <w:b/>
          <w:sz w:val="26"/>
          <w:szCs w:val="26"/>
        </w:rPr>
        <w:br/>
      </w:r>
      <w:r w:rsidRPr="00810AA8">
        <w:rPr>
          <w:rFonts w:ascii="Times New Roman" w:hAnsi="Times New Roman" w:cs="Times New Roman"/>
          <w:b/>
          <w:sz w:val="26"/>
          <w:szCs w:val="26"/>
        </w:rPr>
        <w:t>z organizacjami pozarządowymi oraz podmiotami wymienionymi w art. 3 ust. 3 ustawy o działalności pożytku publiczneg</w:t>
      </w:r>
      <w:r w:rsidR="00553E93">
        <w:rPr>
          <w:rFonts w:ascii="Times New Roman" w:hAnsi="Times New Roman" w:cs="Times New Roman"/>
          <w:b/>
          <w:sz w:val="26"/>
          <w:szCs w:val="26"/>
        </w:rPr>
        <w:t xml:space="preserve">o i o  wolontariacie, </w:t>
      </w:r>
      <w:r w:rsidR="00C51C81" w:rsidRPr="00C51C81">
        <w:rPr>
          <w:rFonts w:ascii="Times New Roman" w:hAnsi="Times New Roman" w:cs="Times New Roman"/>
          <w:b/>
          <w:bCs/>
          <w:sz w:val="26"/>
          <w:szCs w:val="26"/>
        </w:rPr>
        <w:t>w tym podmiotami ekonomii społecznej w 2017 roku</w:t>
      </w:r>
      <w:r w:rsidR="00C51C81" w:rsidRPr="00C51C81">
        <w:rPr>
          <w:rFonts w:ascii="Times New Roman" w:hAnsi="Times New Roman" w:cs="Times New Roman"/>
          <w:b/>
          <w:sz w:val="26"/>
          <w:szCs w:val="26"/>
        </w:rPr>
        <w:t>”.</w:t>
      </w:r>
    </w:p>
    <w:p w:rsidR="007361D5" w:rsidRPr="005B73EA" w:rsidRDefault="007361D5" w:rsidP="005B73E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0AA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D7E94" w:rsidRDefault="007D7E94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Zgodnie z postanowieniami uchwały Nr XII/66/2011 Rady Gminy Bartoszyce z dnia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29 września 2011 r. </w:t>
      </w:r>
      <w:r w:rsidR="007361D5" w:rsidRPr="007D7E94">
        <w:rPr>
          <w:rFonts w:ascii="Times New Roman" w:hAnsi="Times New Roman" w:cs="Times New Roman"/>
          <w:i/>
          <w:sz w:val="24"/>
          <w:szCs w:val="24"/>
        </w:rPr>
        <w:t xml:space="preserve">w sprawie szczegółowego sposobu konsultowania z organizacjami pozarządowymi i podmiotami prowadzącymi działalność pożytku publicznego aktów prawa miejscowego w dziedzinach dotyczących działalności statutowej tych organizacji </w:t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w dniach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od </w:t>
      </w:r>
      <w:r w:rsidR="0050752E">
        <w:rPr>
          <w:rFonts w:ascii="Times New Roman" w:hAnsi="Times New Roman" w:cs="Times New Roman"/>
          <w:sz w:val="24"/>
          <w:szCs w:val="24"/>
        </w:rPr>
        <w:t>1</w:t>
      </w:r>
      <w:r w:rsidR="008B19F3">
        <w:rPr>
          <w:rFonts w:ascii="Times New Roman" w:hAnsi="Times New Roman" w:cs="Times New Roman"/>
          <w:sz w:val="24"/>
          <w:szCs w:val="24"/>
        </w:rPr>
        <w:t>2</w:t>
      </w:r>
      <w:r w:rsidR="0050752E">
        <w:rPr>
          <w:rFonts w:ascii="Times New Roman" w:hAnsi="Times New Roman" w:cs="Times New Roman"/>
          <w:sz w:val="24"/>
          <w:szCs w:val="24"/>
        </w:rPr>
        <w:t xml:space="preserve"> października 201</w:t>
      </w:r>
      <w:r w:rsidR="008B19F3">
        <w:rPr>
          <w:rFonts w:ascii="Times New Roman" w:hAnsi="Times New Roman" w:cs="Times New Roman"/>
          <w:sz w:val="24"/>
          <w:szCs w:val="24"/>
        </w:rPr>
        <w:t>6</w:t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 r. do </w:t>
      </w:r>
      <w:r w:rsidR="008B19F3">
        <w:rPr>
          <w:rFonts w:ascii="Times New Roman" w:hAnsi="Times New Roman" w:cs="Times New Roman"/>
          <w:sz w:val="24"/>
          <w:szCs w:val="24"/>
        </w:rPr>
        <w:t>4 listopada</w:t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 201</w:t>
      </w:r>
      <w:r w:rsidR="008B19F3">
        <w:rPr>
          <w:rFonts w:ascii="Times New Roman" w:hAnsi="Times New Roman" w:cs="Times New Roman"/>
          <w:sz w:val="24"/>
          <w:szCs w:val="24"/>
        </w:rPr>
        <w:t>6</w:t>
      </w:r>
      <w:r w:rsidR="007361D5" w:rsidRPr="007D7E94">
        <w:rPr>
          <w:rFonts w:ascii="Times New Roman" w:hAnsi="Times New Roman" w:cs="Times New Roman"/>
          <w:sz w:val="24"/>
          <w:szCs w:val="24"/>
        </w:rPr>
        <w:t xml:space="preserve"> r. przeprowadzone zostały konsultacje dotyczące  </w:t>
      </w:r>
      <w:r w:rsidR="00E542E5" w:rsidRPr="007D7E94">
        <w:rPr>
          <w:rFonts w:ascii="Times New Roman" w:hAnsi="Times New Roman" w:cs="Times New Roman"/>
          <w:sz w:val="24"/>
          <w:szCs w:val="24"/>
        </w:rPr>
        <w:t xml:space="preserve">projektu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E542E5" w:rsidRPr="007D7E94">
        <w:rPr>
          <w:rFonts w:ascii="Times New Roman" w:hAnsi="Times New Roman" w:cs="Times New Roman"/>
          <w:sz w:val="24"/>
          <w:szCs w:val="24"/>
        </w:rPr>
        <w:t>Progr</w:t>
      </w:r>
      <w:r w:rsidR="00AC1E30">
        <w:rPr>
          <w:rFonts w:ascii="Times New Roman" w:hAnsi="Times New Roman" w:cs="Times New Roman"/>
          <w:sz w:val="24"/>
          <w:szCs w:val="24"/>
        </w:rPr>
        <w:t xml:space="preserve">amu współpracy Gminy Bartoszyce </w:t>
      </w:r>
      <w:r w:rsidR="00E542E5" w:rsidRPr="007D7E94">
        <w:rPr>
          <w:rFonts w:ascii="Times New Roman" w:hAnsi="Times New Roman" w:cs="Times New Roman"/>
          <w:sz w:val="24"/>
          <w:szCs w:val="24"/>
        </w:rPr>
        <w:t xml:space="preserve">z organizacjami pozarządowymi oraz podmiotami wymienionymi w art. 3 ust. 3 ustawy o działalności pożytku publicznego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E542E5" w:rsidRPr="007D7E94">
        <w:rPr>
          <w:rFonts w:ascii="Times New Roman" w:hAnsi="Times New Roman" w:cs="Times New Roman"/>
          <w:sz w:val="24"/>
          <w:szCs w:val="24"/>
        </w:rPr>
        <w:t>i o  wolontariacie</w:t>
      </w:r>
      <w:r w:rsidR="00553E93">
        <w:rPr>
          <w:rFonts w:ascii="Times New Roman" w:hAnsi="Times New Roman" w:cs="Times New Roman"/>
          <w:sz w:val="24"/>
          <w:szCs w:val="24"/>
        </w:rPr>
        <w:t xml:space="preserve">, </w:t>
      </w:r>
      <w:r w:rsidR="00553E93" w:rsidRPr="00553E93">
        <w:rPr>
          <w:rFonts w:ascii="Times New Roman" w:hAnsi="Times New Roman" w:cs="Times New Roman"/>
          <w:bCs/>
          <w:sz w:val="24"/>
          <w:szCs w:val="24"/>
        </w:rPr>
        <w:t>w tym podmiotami ekonomii społecznej w 2017 roku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542E5" w:rsidRPr="007D7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865" w:rsidRPr="00884865" w:rsidRDefault="00884865" w:rsidP="00884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84865">
        <w:rPr>
          <w:rFonts w:ascii="Times New Roman" w:hAnsi="Times New Roman" w:cs="Times New Roman"/>
          <w:sz w:val="24"/>
          <w:szCs w:val="24"/>
        </w:rPr>
        <w:t>Przedmiotem konsultacji było wyrażenie i poznanie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 xml:space="preserve">opinii organizacji pozarządowych </w:t>
      </w:r>
    </w:p>
    <w:p w:rsidR="00884865" w:rsidRPr="00884865" w:rsidRDefault="00884865" w:rsidP="00884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865">
        <w:rPr>
          <w:rFonts w:ascii="Times New Roman" w:hAnsi="Times New Roman" w:cs="Times New Roman"/>
          <w:sz w:val="24"/>
          <w:szCs w:val="24"/>
        </w:rPr>
        <w:t>i podmiotów, o których mowa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>art.  3  ust.  3  ustawy 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 xml:space="preserve">działalności pożytku publicznego </w:t>
      </w:r>
    </w:p>
    <w:p w:rsidR="00884865" w:rsidRPr="00884865" w:rsidRDefault="00884865" w:rsidP="00884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8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>wolontariacie</w:t>
      </w:r>
      <w:r>
        <w:rPr>
          <w:rFonts w:ascii="Times New Roman" w:hAnsi="Times New Roman" w:cs="Times New Roman"/>
          <w:sz w:val="24"/>
          <w:szCs w:val="24"/>
        </w:rPr>
        <w:t>, w tym podmiotów ekonomii społecznej</w:t>
      </w:r>
      <w:r w:rsidRPr="00884865">
        <w:rPr>
          <w:rFonts w:ascii="Times New Roman" w:hAnsi="Times New Roman" w:cs="Times New Roman"/>
          <w:sz w:val="24"/>
          <w:szCs w:val="24"/>
        </w:rPr>
        <w:t xml:space="preserve"> na  temat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865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884865">
        <w:rPr>
          <w:rFonts w:ascii="Times New Roman" w:hAnsi="Times New Roman" w:cs="Times New Roman"/>
          <w:bCs/>
          <w:sz w:val="24"/>
          <w:szCs w:val="24"/>
        </w:rPr>
        <w:t xml:space="preserve">Rocznego programu  współpracy Gminy Bartoszyce z  organizacjami  pozarządowymi oraz podmiotami wymienionymi w art. 3 ust. 3 ustawy o działalności pożytku publicznego i wolontariacie, </w:t>
      </w:r>
      <w:r w:rsidR="00553E93">
        <w:rPr>
          <w:rFonts w:ascii="Times New Roman" w:hAnsi="Times New Roman" w:cs="Times New Roman"/>
          <w:bCs/>
          <w:sz w:val="24"/>
          <w:szCs w:val="24"/>
        </w:rPr>
        <w:br/>
      </w:r>
      <w:r w:rsidRPr="00884865">
        <w:rPr>
          <w:rFonts w:ascii="Times New Roman" w:hAnsi="Times New Roman" w:cs="Times New Roman"/>
          <w:bCs/>
          <w:sz w:val="24"/>
          <w:szCs w:val="24"/>
        </w:rPr>
        <w:t>w tym podmiotami ekonomii społecznej w 2017 roku</w:t>
      </w:r>
      <w:r w:rsidRPr="00884865">
        <w:rPr>
          <w:rFonts w:ascii="Times New Roman" w:hAnsi="Times New Roman" w:cs="Times New Roman"/>
          <w:sz w:val="24"/>
          <w:szCs w:val="24"/>
        </w:rPr>
        <w:t>”.</w:t>
      </w:r>
    </w:p>
    <w:p w:rsidR="007D7E94" w:rsidRDefault="007D7E94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42E5" w:rsidRPr="007D7E94">
        <w:rPr>
          <w:rFonts w:ascii="Times New Roman" w:hAnsi="Times New Roman" w:cs="Times New Roman"/>
          <w:sz w:val="24"/>
          <w:szCs w:val="24"/>
        </w:rPr>
        <w:t xml:space="preserve">Materiały związane z przedmiotem konsultacji zostały </w:t>
      </w:r>
      <w:r w:rsidR="008B19F3">
        <w:rPr>
          <w:rFonts w:ascii="Times New Roman" w:hAnsi="Times New Roman" w:cs="Times New Roman"/>
          <w:sz w:val="24"/>
          <w:szCs w:val="24"/>
        </w:rPr>
        <w:t>zamieszczone na stronie</w:t>
      </w:r>
      <w:r w:rsidR="00F92A61">
        <w:rPr>
          <w:rFonts w:ascii="Times New Roman" w:hAnsi="Times New Roman" w:cs="Times New Roman"/>
          <w:sz w:val="24"/>
          <w:szCs w:val="24"/>
        </w:rPr>
        <w:t xml:space="preserve"> Biuletynu</w:t>
      </w:r>
      <w:r w:rsidR="008B19F3">
        <w:rPr>
          <w:rFonts w:ascii="Times New Roman" w:hAnsi="Times New Roman" w:cs="Times New Roman"/>
          <w:sz w:val="24"/>
          <w:szCs w:val="24"/>
        </w:rPr>
        <w:t xml:space="preserve"> Informacji Publicznej w zakładce organizacje pozarządowe</w:t>
      </w:r>
      <w:r w:rsidR="00F92A61">
        <w:rPr>
          <w:rFonts w:ascii="Times New Roman" w:hAnsi="Times New Roman" w:cs="Times New Roman"/>
          <w:sz w:val="24"/>
          <w:szCs w:val="24"/>
        </w:rPr>
        <w:t xml:space="preserve"> </w:t>
      </w:r>
      <w:r w:rsidR="008B19F3">
        <w:rPr>
          <w:rFonts w:ascii="Times New Roman" w:hAnsi="Times New Roman" w:cs="Times New Roman"/>
          <w:sz w:val="24"/>
          <w:szCs w:val="24"/>
        </w:rPr>
        <w:t>oraz wywieszon</w:t>
      </w:r>
      <w:r w:rsidR="00553E93">
        <w:rPr>
          <w:rFonts w:ascii="Times New Roman" w:hAnsi="Times New Roman" w:cs="Times New Roman"/>
          <w:sz w:val="24"/>
          <w:szCs w:val="24"/>
        </w:rPr>
        <w:t>e</w:t>
      </w:r>
      <w:r w:rsidR="008B19F3">
        <w:rPr>
          <w:rFonts w:ascii="Times New Roman" w:hAnsi="Times New Roman" w:cs="Times New Roman"/>
          <w:sz w:val="24"/>
          <w:szCs w:val="24"/>
        </w:rPr>
        <w:t xml:space="preserve">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8B19F3">
        <w:rPr>
          <w:rFonts w:ascii="Times New Roman" w:hAnsi="Times New Roman" w:cs="Times New Roman"/>
          <w:sz w:val="24"/>
          <w:szCs w:val="24"/>
        </w:rPr>
        <w:t>na tablicy ogłoszeń</w:t>
      </w:r>
      <w:r w:rsidR="00394D47" w:rsidRPr="007D7E94">
        <w:rPr>
          <w:rFonts w:ascii="Times New Roman" w:hAnsi="Times New Roman" w:cs="Times New Roman"/>
          <w:sz w:val="24"/>
          <w:szCs w:val="24"/>
        </w:rPr>
        <w:t>.</w:t>
      </w:r>
    </w:p>
    <w:p w:rsidR="00884865" w:rsidRPr="00884865" w:rsidRDefault="007D7E94" w:rsidP="00884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4D47" w:rsidRPr="007D7E94">
        <w:rPr>
          <w:rFonts w:ascii="Times New Roman" w:hAnsi="Times New Roman" w:cs="Times New Roman"/>
          <w:sz w:val="24"/>
          <w:szCs w:val="24"/>
        </w:rPr>
        <w:t xml:space="preserve">Przeprowadzone konsultacje miały formę </w:t>
      </w:r>
      <w:r w:rsidR="004E5308">
        <w:rPr>
          <w:rFonts w:ascii="Times New Roman" w:hAnsi="Times New Roman" w:cs="Times New Roman"/>
          <w:sz w:val="24"/>
          <w:szCs w:val="24"/>
        </w:rPr>
        <w:t xml:space="preserve">pisemnego zgłaszania uwag. </w:t>
      </w:r>
      <w:r w:rsidR="00884865" w:rsidRPr="00884865">
        <w:rPr>
          <w:rFonts w:ascii="Times New Roman" w:hAnsi="Times New Roman" w:cs="Times New Roman"/>
          <w:sz w:val="24"/>
          <w:szCs w:val="24"/>
        </w:rPr>
        <w:t xml:space="preserve">Osobami uprawnionymi do udziału w konsultacjach byli przedstawiciele organizacji pozarządowych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884865" w:rsidRPr="00884865">
        <w:rPr>
          <w:rFonts w:ascii="Times New Roman" w:hAnsi="Times New Roman" w:cs="Times New Roman"/>
          <w:sz w:val="24"/>
          <w:szCs w:val="24"/>
        </w:rPr>
        <w:t>i podmiotów prowadzących działalność pożytku publicznego mających</w:t>
      </w:r>
      <w:r w:rsidR="00884865">
        <w:rPr>
          <w:rFonts w:ascii="Times New Roman" w:hAnsi="Times New Roman" w:cs="Times New Roman"/>
          <w:sz w:val="24"/>
          <w:szCs w:val="24"/>
        </w:rPr>
        <w:t xml:space="preserve"> </w:t>
      </w:r>
      <w:r w:rsidR="00884865" w:rsidRPr="00884865">
        <w:rPr>
          <w:rFonts w:ascii="Times New Roman" w:hAnsi="Times New Roman" w:cs="Times New Roman"/>
          <w:sz w:val="24"/>
          <w:szCs w:val="24"/>
        </w:rPr>
        <w:t xml:space="preserve">swoją siedzibę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884865" w:rsidRPr="00884865">
        <w:rPr>
          <w:rFonts w:ascii="Times New Roman" w:hAnsi="Times New Roman" w:cs="Times New Roman"/>
          <w:sz w:val="24"/>
          <w:szCs w:val="24"/>
        </w:rPr>
        <w:t>na terenie</w:t>
      </w:r>
      <w:r w:rsidR="00884865">
        <w:rPr>
          <w:rFonts w:ascii="Times New Roman" w:hAnsi="Times New Roman" w:cs="Times New Roman"/>
          <w:sz w:val="24"/>
          <w:szCs w:val="24"/>
        </w:rPr>
        <w:t xml:space="preserve"> gminy Bartoszyce. </w:t>
      </w:r>
    </w:p>
    <w:p w:rsidR="00394D47" w:rsidRDefault="00884865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B19F3">
        <w:rPr>
          <w:rFonts w:ascii="Times New Roman" w:hAnsi="Times New Roman" w:cs="Times New Roman"/>
          <w:sz w:val="24"/>
          <w:szCs w:val="24"/>
        </w:rPr>
        <w:t xml:space="preserve">Do siedziby Urzędu wpłynął jeden wniosek od „Fundacji na Rzecz Zdrowia” </w:t>
      </w:r>
      <w:r w:rsidR="00553E93">
        <w:rPr>
          <w:rFonts w:ascii="Times New Roman" w:hAnsi="Times New Roman" w:cs="Times New Roman"/>
          <w:sz w:val="24"/>
          <w:szCs w:val="24"/>
        </w:rPr>
        <w:br/>
      </w:r>
      <w:r w:rsidR="008B19F3">
        <w:rPr>
          <w:rFonts w:ascii="Times New Roman" w:hAnsi="Times New Roman" w:cs="Times New Roman"/>
          <w:sz w:val="24"/>
          <w:szCs w:val="24"/>
        </w:rPr>
        <w:t xml:space="preserve">w Bartoszycach reprezentowanej przez Małgorzatę </w:t>
      </w:r>
      <w:proofErr w:type="spellStart"/>
      <w:r w:rsidR="008B19F3">
        <w:rPr>
          <w:rFonts w:ascii="Times New Roman" w:hAnsi="Times New Roman" w:cs="Times New Roman"/>
          <w:sz w:val="24"/>
          <w:szCs w:val="24"/>
        </w:rPr>
        <w:t>Jadczak</w:t>
      </w:r>
      <w:proofErr w:type="spellEnd"/>
      <w:r w:rsidR="008B19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865" w:rsidRDefault="00884865" w:rsidP="00884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865">
        <w:rPr>
          <w:rFonts w:ascii="Times New Roman" w:hAnsi="Times New Roman" w:cs="Times New Roman"/>
          <w:sz w:val="24"/>
          <w:szCs w:val="24"/>
        </w:rPr>
        <w:t>Zgłoszone  uwagi  do  Programu  wraz z informacją o ich uwzględnieniu bądź nie, zostały zebrane w tabeli poniżej.</w:t>
      </w:r>
    </w:p>
    <w:p w:rsidR="00955290" w:rsidRDefault="00955290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3EA" w:rsidRDefault="005B73EA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B19F3" w:rsidTr="008B19F3">
        <w:tc>
          <w:tcPr>
            <w:tcW w:w="3020" w:type="dxa"/>
          </w:tcPr>
          <w:p w:rsidR="008B19F3" w:rsidRDefault="008B19F3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Wnoszący uwagi </w:t>
            </w:r>
          </w:p>
        </w:tc>
        <w:tc>
          <w:tcPr>
            <w:tcW w:w="3021" w:type="dxa"/>
          </w:tcPr>
          <w:p w:rsidR="008B19F3" w:rsidRDefault="008B19F3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Uwaga dotyczyła</w:t>
            </w:r>
          </w:p>
        </w:tc>
        <w:tc>
          <w:tcPr>
            <w:tcW w:w="3021" w:type="dxa"/>
          </w:tcPr>
          <w:p w:rsidR="008B19F3" w:rsidRDefault="00884865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uwzględniono?</w:t>
            </w:r>
          </w:p>
        </w:tc>
      </w:tr>
      <w:tr w:rsidR="00AC1E30" w:rsidTr="00AC1E30">
        <w:trPr>
          <w:trHeight w:val="1365"/>
        </w:trPr>
        <w:tc>
          <w:tcPr>
            <w:tcW w:w="3020" w:type="dxa"/>
            <w:vMerge w:val="restart"/>
          </w:tcPr>
          <w:p w:rsidR="00AC1E30" w:rsidRDefault="00AC1E30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Fundacja na Rzecz Zdrowia w Bartoszycach </w:t>
            </w:r>
          </w:p>
        </w:tc>
        <w:tc>
          <w:tcPr>
            <w:tcW w:w="3021" w:type="dxa"/>
            <w:vMerge w:val="restart"/>
          </w:tcPr>
          <w:p w:rsidR="00884865" w:rsidRDefault="00AC1E30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E30">
              <w:rPr>
                <w:rFonts w:ascii="Times New Roman" w:hAnsi="Times New Roman" w:cs="Times New Roman"/>
                <w:sz w:val="24"/>
                <w:szCs w:val="24"/>
              </w:rPr>
              <w:t xml:space="preserve">Do rozdziału IV </w:t>
            </w:r>
            <w:r w:rsidRPr="00AC1E30">
              <w:rPr>
                <w:rFonts w:ascii="Times New Roman" w:hAnsi="Times New Roman" w:cs="Times New Roman"/>
                <w:bCs/>
                <w:sz w:val="24"/>
                <w:szCs w:val="24"/>
              </w:rPr>
              <w:t>§ 4 ust. 3, d</w:t>
            </w:r>
            <w:r w:rsidRPr="00AC1E30">
              <w:rPr>
                <w:rFonts w:ascii="Times New Roman" w:hAnsi="Times New Roman" w:cs="Times New Roman"/>
                <w:sz w:val="24"/>
                <w:szCs w:val="24"/>
              </w:rPr>
              <w:t>odać pkt. b – wspieranie profilaktyki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30">
              <w:rPr>
                <w:rFonts w:ascii="Times New Roman" w:hAnsi="Times New Roman" w:cs="Times New Roman"/>
                <w:sz w:val="24"/>
                <w:szCs w:val="24"/>
              </w:rPr>
              <w:t>chorób nowotworowych i wad postawy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30" w:rsidRDefault="00AC1E30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865" w:rsidRDefault="00884865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Zabezpieczenie w budżecie środków na ten cel w wysokości 10.000 tys. zł </w:t>
            </w:r>
          </w:p>
        </w:tc>
        <w:tc>
          <w:tcPr>
            <w:tcW w:w="3021" w:type="dxa"/>
          </w:tcPr>
          <w:p w:rsidR="00AC1E30" w:rsidRPr="00884865" w:rsidRDefault="00AC1E30" w:rsidP="00AC1E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Nie. Punkt zawiera się w priorytecie 3.  </w:t>
            </w:r>
            <w:r w:rsidRPr="0088486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884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bszar realizacji zadań w zakresie promocji i ochrony zdrowia </w:t>
            </w:r>
            <w:r w:rsidR="008848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pkt. </w:t>
            </w:r>
            <w:r w:rsidRPr="00AC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 w:rsidRPr="00884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wspieranie działań profilaktycznych,    </w:t>
            </w:r>
          </w:p>
          <w:p w:rsidR="00AC1E30" w:rsidRPr="00884865" w:rsidRDefault="00AC1E30" w:rsidP="00AC1E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4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edukacyjnych w zakresie zdrowia i jego ochrony, promocja zdrowego stylu życia i wspieranie </w:t>
            </w:r>
            <w:proofErr w:type="spellStart"/>
            <w:r w:rsidRPr="00884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zachowań</w:t>
            </w:r>
            <w:proofErr w:type="spellEnd"/>
            <w:r w:rsidRPr="0088486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prozdrowotnych.</w:t>
            </w:r>
          </w:p>
          <w:p w:rsidR="00AC1E30" w:rsidRDefault="00AC1E30" w:rsidP="00AC1E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1E30" w:rsidRDefault="00AC1E30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E30" w:rsidTr="008B19F3">
        <w:trPr>
          <w:trHeight w:val="1110"/>
        </w:trPr>
        <w:tc>
          <w:tcPr>
            <w:tcW w:w="3020" w:type="dxa"/>
            <w:vMerge/>
          </w:tcPr>
          <w:p w:rsidR="00AC1E30" w:rsidRDefault="00AC1E30" w:rsidP="007D7E9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AC1E30" w:rsidRPr="00AC1E30" w:rsidRDefault="00AC1E30" w:rsidP="00AC1E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AC1E30" w:rsidRPr="00AC1E30" w:rsidRDefault="00AC1E30" w:rsidP="00AC1E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1E30" w:rsidRDefault="00884865" w:rsidP="008848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Tak. Zabezpieczono środki na ten cel w budżecie przeznaczonym na realizację „Programu”. </w:t>
            </w:r>
          </w:p>
        </w:tc>
      </w:tr>
    </w:tbl>
    <w:p w:rsidR="008B19F3" w:rsidRPr="007D7E94" w:rsidRDefault="008B19F3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47" w:rsidRPr="007D7E94" w:rsidRDefault="00394D47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D47" w:rsidRDefault="00884865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tym protokół zakończono. </w:t>
      </w:r>
      <w:r w:rsidR="007D7E94" w:rsidRPr="007D7E94">
        <w:rPr>
          <w:rFonts w:ascii="Times New Roman" w:hAnsi="Times New Roman" w:cs="Times New Roman"/>
          <w:sz w:val="24"/>
          <w:szCs w:val="24"/>
        </w:rPr>
        <w:t>Niniejszy protokół zamieszcza się w</w:t>
      </w:r>
      <w:r w:rsidR="00394D47" w:rsidRPr="007D7E94">
        <w:rPr>
          <w:rFonts w:ascii="Times New Roman" w:hAnsi="Times New Roman" w:cs="Times New Roman"/>
          <w:sz w:val="24"/>
          <w:szCs w:val="24"/>
        </w:rPr>
        <w:t xml:space="preserve"> Biuletynie Informacji Publicznej i na tablicy </w:t>
      </w:r>
      <w:r w:rsidR="007D7E94" w:rsidRPr="007D7E94">
        <w:rPr>
          <w:rFonts w:ascii="Times New Roman" w:hAnsi="Times New Roman" w:cs="Times New Roman"/>
          <w:sz w:val="24"/>
          <w:szCs w:val="24"/>
        </w:rPr>
        <w:t xml:space="preserve">informacyjnej </w:t>
      </w:r>
      <w:r>
        <w:rPr>
          <w:rFonts w:ascii="Times New Roman" w:hAnsi="Times New Roman" w:cs="Times New Roman"/>
          <w:sz w:val="24"/>
          <w:szCs w:val="24"/>
        </w:rPr>
        <w:t>Urzędu Gminy</w:t>
      </w:r>
      <w:r w:rsidR="00394D47" w:rsidRPr="007D7E94">
        <w:rPr>
          <w:rFonts w:ascii="Times New Roman" w:hAnsi="Times New Roman" w:cs="Times New Roman"/>
          <w:sz w:val="24"/>
          <w:szCs w:val="24"/>
        </w:rPr>
        <w:t xml:space="preserve"> Bartoszyc</w:t>
      </w:r>
      <w:r>
        <w:rPr>
          <w:rFonts w:ascii="Times New Roman" w:hAnsi="Times New Roman" w:cs="Times New Roman"/>
          <w:sz w:val="24"/>
          <w:szCs w:val="24"/>
        </w:rPr>
        <w:t>e</w:t>
      </w:r>
      <w:r w:rsidR="007D7E94" w:rsidRPr="007D7E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580" w:rsidRDefault="00A12580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80" w:rsidRDefault="00A12580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2580" w:rsidRDefault="00A12580" w:rsidP="007D7E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580" w:rsidRPr="00A12580" w:rsidRDefault="00A12580" w:rsidP="0050752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="0050752E">
        <w:rPr>
          <w:rFonts w:ascii="Times New Roman" w:hAnsi="Times New Roman" w:cs="Times New Roman"/>
          <w:sz w:val="24"/>
          <w:szCs w:val="24"/>
        </w:rPr>
        <w:tab/>
      </w:r>
      <w:r w:rsidRPr="00A12580">
        <w:rPr>
          <w:rFonts w:ascii="Times New Roman" w:hAnsi="Times New Roman" w:cs="Times New Roman"/>
        </w:rPr>
        <w:t>Protokół sporządziła:</w:t>
      </w:r>
    </w:p>
    <w:p w:rsidR="00A12580" w:rsidRPr="00A12580" w:rsidRDefault="00A12580" w:rsidP="007D7E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12580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ab/>
      </w:r>
      <w:r w:rsidR="0050752E">
        <w:rPr>
          <w:rFonts w:ascii="Times New Roman" w:hAnsi="Times New Roman" w:cs="Times New Roman"/>
        </w:rPr>
        <w:tab/>
      </w:r>
      <w:r w:rsidR="0050752E">
        <w:rPr>
          <w:rFonts w:ascii="Times New Roman" w:hAnsi="Times New Roman" w:cs="Times New Roman"/>
        </w:rPr>
        <w:tab/>
      </w:r>
      <w:r w:rsidR="0050752E">
        <w:rPr>
          <w:rFonts w:ascii="Times New Roman" w:hAnsi="Times New Roman" w:cs="Times New Roman"/>
        </w:rPr>
        <w:tab/>
      </w:r>
      <w:r w:rsidRPr="00A12580">
        <w:rPr>
          <w:rFonts w:ascii="Times New Roman" w:hAnsi="Times New Roman" w:cs="Times New Roman"/>
        </w:rPr>
        <w:t xml:space="preserve">Ewa Izdebska </w:t>
      </w:r>
    </w:p>
    <w:sectPr w:rsidR="00A12580" w:rsidRPr="00A12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5"/>
    <w:rsid w:val="00271720"/>
    <w:rsid w:val="00394D47"/>
    <w:rsid w:val="004E5308"/>
    <w:rsid w:val="004E6554"/>
    <w:rsid w:val="0050752E"/>
    <w:rsid w:val="00553E93"/>
    <w:rsid w:val="005B73EA"/>
    <w:rsid w:val="00687B1C"/>
    <w:rsid w:val="007361D5"/>
    <w:rsid w:val="007D7E94"/>
    <w:rsid w:val="00810AA8"/>
    <w:rsid w:val="00884865"/>
    <w:rsid w:val="008B19F3"/>
    <w:rsid w:val="008C69A5"/>
    <w:rsid w:val="00955290"/>
    <w:rsid w:val="00A12580"/>
    <w:rsid w:val="00AC1E30"/>
    <w:rsid w:val="00C51C81"/>
    <w:rsid w:val="00D24587"/>
    <w:rsid w:val="00E542E5"/>
    <w:rsid w:val="00F92A61"/>
    <w:rsid w:val="00FB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FAB1C-6284-4887-A81E-CF9593C2B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8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75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Izdebska</dc:creator>
  <cp:keywords/>
  <dc:description/>
  <cp:lastModifiedBy>Paulina Słupianek</cp:lastModifiedBy>
  <cp:revision>5</cp:revision>
  <cp:lastPrinted>2014-11-13T12:56:00Z</cp:lastPrinted>
  <dcterms:created xsi:type="dcterms:W3CDTF">2016-11-09T13:30:00Z</dcterms:created>
  <dcterms:modified xsi:type="dcterms:W3CDTF">2016-11-23T09:54:00Z</dcterms:modified>
</cp:coreProperties>
</file>