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6A" w:rsidRDefault="008E5B9D" w:rsidP="008E5B9D">
      <w:pPr>
        <w:jc w:val="right"/>
        <w:rPr>
          <w:rFonts w:ascii="Times New Roman" w:hAnsi="Times New Roman" w:cs="Times New Roman"/>
          <w:sz w:val="24"/>
          <w:szCs w:val="24"/>
        </w:rPr>
      </w:pPr>
      <w:r w:rsidRPr="008E5B9D">
        <w:rPr>
          <w:rFonts w:ascii="Times New Roman" w:hAnsi="Times New Roman" w:cs="Times New Roman"/>
          <w:sz w:val="24"/>
          <w:szCs w:val="24"/>
        </w:rPr>
        <w:t>IB.III.6220.5.2014.AW</w:t>
      </w:r>
    </w:p>
    <w:p w:rsidR="008E5B9D" w:rsidRDefault="008E5B9D" w:rsidP="008E5B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5B9D" w:rsidRPr="006935EF" w:rsidRDefault="008E5B9D" w:rsidP="008E5B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5EF">
        <w:rPr>
          <w:rFonts w:ascii="Times New Roman" w:hAnsi="Times New Roman" w:cs="Times New Roman"/>
          <w:b/>
          <w:sz w:val="32"/>
          <w:szCs w:val="32"/>
        </w:rPr>
        <w:t>OBWIESZCZENIE WÓJTA GMINY BARTOSZYCE</w:t>
      </w:r>
    </w:p>
    <w:p w:rsidR="008E5B9D" w:rsidRPr="006935EF" w:rsidRDefault="008E5B9D" w:rsidP="008E5B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5EF">
        <w:rPr>
          <w:rFonts w:ascii="Times New Roman" w:hAnsi="Times New Roman" w:cs="Times New Roman"/>
          <w:b/>
          <w:sz w:val="32"/>
          <w:szCs w:val="32"/>
        </w:rPr>
        <w:t>Z DNIA 17.02.2015 r.</w:t>
      </w:r>
    </w:p>
    <w:p w:rsidR="008E5B9D" w:rsidRDefault="008E5B9D" w:rsidP="008E5B9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E5B9D" w:rsidRDefault="008E5B9D" w:rsidP="006935E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9D">
        <w:rPr>
          <w:rFonts w:ascii="Times New Roman" w:hAnsi="Times New Roman" w:cs="Times New Roman"/>
          <w:sz w:val="28"/>
          <w:szCs w:val="28"/>
        </w:rPr>
        <w:t xml:space="preserve">Na podstawie art. 49 ustawy z dnia 14 czerwca 1960 r.-Kodeks postępowania administracyjnego </w:t>
      </w:r>
      <w:r w:rsidRPr="008E5B9D">
        <w:rPr>
          <w:rFonts w:ascii="Times New Roman" w:hAnsi="Times New Roman" w:cs="Times New Roman"/>
          <w:sz w:val="28"/>
          <w:szCs w:val="28"/>
        </w:rPr>
        <w:t>(ostatnia zmiana:</w:t>
      </w:r>
      <w:r w:rsidRPr="008E5B9D">
        <w:rPr>
          <w:rFonts w:ascii="Times New Roman" w:hAnsi="Times New Roman" w:cs="Times New Roman"/>
          <w:bCs/>
          <w:sz w:val="28"/>
          <w:szCs w:val="28"/>
        </w:rPr>
        <w:t xml:space="preserve"> Dz.</w:t>
      </w:r>
      <w:r w:rsidRPr="008E5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B9D">
        <w:rPr>
          <w:rFonts w:ascii="Times New Roman" w:hAnsi="Times New Roman" w:cs="Times New Roman"/>
          <w:bCs/>
          <w:sz w:val="28"/>
          <w:szCs w:val="28"/>
        </w:rPr>
        <w:t>U. z 2014 r., poz. 183</w:t>
      </w:r>
      <w:r w:rsidRPr="008E5B9D">
        <w:rPr>
          <w:rFonts w:ascii="Times New Roman" w:hAnsi="Times New Roman" w:cs="Times New Roman"/>
          <w:sz w:val="28"/>
          <w:szCs w:val="28"/>
        </w:rPr>
        <w:t xml:space="preserve">) </w:t>
      </w:r>
      <w:r w:rsidRPr="008E5B9D">
        <w:rPr>
          <w:rFonts w:ascii="Times New Roman" w:hAnsi="Times New Roman" w:cs="Times New Roman"/>
          <w:sz w:val="28"/>
          <w:szCs w:val="28"/>
        </w:rPr>
        <w:t xml:space="preserve">w związku z art. 33 ustawy z dnia 3 października 2008 r. o udostępnianiu informacji o środowisku i jego ochronie, udziale społeczeństwa w ochronie środowiska oraz o ocenach oddziaływania na środowisko </w:t>
      </w:r>
      <w:r w:rsidRPr="008E5B9D">
        <w:rPr>
          <w:rFonts w:ascii="Times New Roman" w:hAnsi="Times New Roman" w:cs="Times New Roman"/>
          <w:sz w:val="28"/>
          <w:szCs w:val="28"/>
        </w:rPr>
        <w:t> (ostatnia zmiana:</w:t>
      </w:r>
      <w:r w:rsidRPr="008E5B9D">
        <w:rPr>
          <w:rFonts w:ascii="Times New Roman" w:hAnsi="Times New Roman" w:cs="Times New Roman"/>
          <w:bCs/>
          <w:sz w:val="28"/>
          <w:szCs w:val="28"/>
        </w:rPr>
        <w:t xml:space="preserve"> Dz.</w:t>
      </w:r>
      <w:r w:rsidRPr="008E5B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5B9D">
        <w:rPr>
          <w:rFonts w:ascii="Times New Roman" w:hAnsi="Times New Roman" w:cs="Times New Roman"/>
          <w:bCs/>
          <w:sz w:val="28"/>
          <w:szCs w:val="28"/>
        </w:rPr>
        <w:t>U. z 2014 r., poz. 1133</w:t>
      </w:r>
      <w:r w:rsidRPr="008E5B9D">
        <w:rPr>
          <w:rFonts w:ascii="Times New Roman" w:hAnsi="Times New Roman" w:cs="Times New Roman"/>
          <w:sz w:val="28"/>
          <w:szCs w:val="28"/>
        </w:rPr>
        <w:t>)</w:t>
      </w:r>
      <w:r w:rsidRPr="008E5B9D">
        <w:rPr>
          <w:rFonts w:ascii="Times New Roman" w:hAnsi="Times New Roman" w:cs="Times New Roman"/>
          <w:sz w:val="28"/>
          <w:szCs w:val="28"/>
        </w:rPr>
        <w:t xml:space="preserve"> zawiadamiam, ze </w:t>
      </w:r>
      <w:r w:rsidR="006935EF">
        <w:rPr>
          <w:rFonts w:ascii="Times New Roman" w:hAnsi="Times New Roman" w:cs="Times New Roman"/>
          <w:sz w:val="28"/>
          <w:szCs w:val="28"/>
        </w:rPr>
        <w:t>W</w:t>
      </w:r>
      <w:r w:rsidRPr="008E5B9D">
        <w:rPr>
          <w:rFonts w:ascii="Times New Roman" w:hAnsi="Times New Roman" w:cs="Times New Roman"/>
          <w:sz w:val="28"/>
          <w:szCs w:val="28"/>
        </w:rPr>
        <w:t xml:space="preserve">ójt Gminy Bartoszyce wydał postanowienie o nałożeniu obowiązku przeprowadzenia oceny oddziaływania przedsięwzięcia polegającego na </w:t>
      </w:r>
      <w:r w:rsidRPr="006935EF">
        <w:rPr>
          <w:rFonts w:ascii="Times New Roman" w:hAnsi="Times New Roman" w:cs="Times New Roman"/>
          <w:i/>
          <w:sz w:val="28"/>
          <w:szCs w:val="28"/>
        </w:rPr>
        <w:t>budowie 2 elektrowni wiatrowych o mocy do 3,2 MW każda wraz z elementami infrastruktury technicznej niezbędnymi do prawidłowego funkcjonowania przedsięwzięcia położonych na działkach nr 74/1, obręb Osieka i 60/4, 59/3, obręb Plęsy, gmina Bartoszyce</w:t>
      </w:r>
      <w:r>
        <w:rPr>
          <w:rFonts w:ascii="Times New Roman" w:hAnsi="Times New Roman" w:cs="Times New Roman"/>
          <w:sz w:val="28"/>
          <w:szCs w:val="28"/>
        </w:rPr>
        <w:t xml:space="preserve"> oraz określił zakres raportu o oddziaływaniu na środowisko</w:t>
      </w:r>
      <w:r w:rsidR="00B93637">
        <w:rPr>
          <w:rFonts w:ascii="Times New Roman" w:hAnsi="Times New Roman" w:cs="Times New Roman"/>
          <w:sz w:val="28"/>
          <w:szCs w:val="28"/>
        </w:rPr>
        <w:t>.</w:t>
      </w:r>
    </w:p>
    <w:p w:rsidR="00B93637" w:rsidRPr="006935EF" w:rsidRDefault="00B93637" w:rsidP="006935E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EF">
        <w:rPr>
          <w:rFonts w:ascii="Times New Roman" w:hAnsi="Times New Roman" w:cs="Times New Roman"/>
          <w:sz w:val="28"/>
          <w:szCs w:val="28"/>
        </w:rPr>
        <w:t xml:space="preserve">Z treścią postanowienia </w:t>
      </w:r>
      <w:r w:rsidR="006935EF" w:rsidRPr="00B93637">
        <w:rPr>
          <w:rFonts w:ascii="Times New Roman" w:eastAsia="Lucida Sans Unicode" w:hAnsi="Times New Roman" w:cs="Times New Roman"/>
          <w:kern w:val="2"/>
          <w:sz w:val="28"/>
          <w:szCs w:val="28"/>
          <w:lang w:eastAsia="pl-PL"/>
        </w:rPr>
        <w:t>można się zapoznać w Urzędzie Gminy Bartoszyce, Plac Zwycięstwa 2, 11-200 Bartoszyce w pok. Nr 8 od poniedziałku do piątku w godz. 7</w:t>
      </w:r>
      <w:r w:rsidR="006935EF" w:rsidRPr="00B93637">
        <w:rPr>
          <w:rFonts w:ascii="Times New Roman" w:eastAsia="Lucida Sans Unicode" w:hAnsi="Times New Roman" w:cs="Times New Roman"/>
          <w:kern w:val="2"/>
          <w:sz w:val="28"/>
          <w:szCs w:val="28"/>
          <w:vertAlign w:val="superscript"/>
          <w:lang w:eastAsia="pl-PL"/>
        </w:rPr>
        <w:t>00</w:t>
      </w:r>
      <w:r w:rsidR="006935EF" w:rsidRPr="00B93637">
        <w:rPr>
          <w:rFonts w:ascii="Times New Roman" w:eastAsia="Lucida Sans Unicode" w:hAnsi="Times New Roman" w:cs="Times New Roman"/>
          <w:kern w:val="2"/>
          <w:sz w:val="28"/>
          <w:szCs w:val="28"/>
          <w:lang w:eastAsia="pl-PL"/>
        </w:rPr>
        <w:t xml:space="preserve"> – 15</w:t>
      </w:r>
      <w:r w:rsidR="006935EF" w:rsidRPr="00B93637">
        <w:rPr>
          <w:rFonts w:ascii="Times New Roman" w:eastAsia="Lucida Sans Unicode" w:hAnsi="Times New Roman" w:cs="Times New Roman"/>
          <w:kern w:val="2"/>
          <w:sz w:val="28"/>
          <w:szCs w:val="28"/>
          <w:vertAlign w:val="superscript"/>
          <w:lang w:eastAsia="pl-PL"/>
        </w:rPr>
        <w:t>00</w:t>
      </w:r>
      <w:r w:rsidR="006935EF" w:rsidRPr="00B93637">
        <w:rPr>
          <w:rFonts w:ascii="Times New Roman" w:eastAsia="Lucida Sans Unicode" w:hAnsi="Times New Roman" w:cs="Times New Roman"/>
          <w:kern w:val="2"/>
          <w:sz w:val="28"/>
          <w:szCs w:val="28"/>
          <w:lang w:eastAsia="pl-PL"/>
        </w:rPr>
        <w:t>.</w:t>
      </w:r>
    </w:p>
    <w:p w:rsidR="00B93637" w:rsidRDefault="006935EF" w:rsidP="006935E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Niniejsze obwieszczenie zostaje podane do wiadomości przez zamieszczenie w publicznie dostępnym wykazie danych na stronie Biuletynu Informacji Publicznej Urzędu Gminy Bartoszyce oraz wywieszenie na tablicy ogłoszeń w siedzibie Urzędu Gminy Bartoszyce oraz w miejscowości Osieka i Plęsy.</w:t>
      </w:r>
    </w:p>
    <w:p w:rsidR="006935EF" w:rsidRDefault="006935EF" w:rsidP="006935E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Podanie do publicznej wiadomości nastąpiło dnia 17.02.2015 r.</w:t>
      </w:r>
    </w:p>
    <w:p w:rsidR="00B93637" w:rsidRPr="006935EF" w:rsidRDefault="006935EF" w:rsidP="006935E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5EF">
        <w:rPr>
          <w:rFonts w:ascii="Times New Roman" w:hAnsi="Times New Roman" w:cs="Times New Roman"/>
          <w:sz w:val="28"/>
          <w:szCs w:val="28"/>
        </w:rPr>
        <w:t xml:space="preserve">Zgodnie z art. 49 </w:t>
      </w:r>
      <w:proofErr w:type="spellStart"/>
      <w:r w:rsidRPr="006935EF">
        <w:rPr>
          <w:rFonts w:ascii="Times New Roman" w:hAnsi="Times New Roman" w:cs="Times New Roman"/>
          <w:sz w:val="28"/>
          <w:szCs w:val="28"/>
        </w:rPr>
        <w:t>K.p.a</w:t>
      </w:r>
      <w:proofErr w:type="spellEnd"/>
      <w:r w:rsidRPr="006935EF">
        <w:rPr>
          <w:rFonts w:ascii="Times New Roman" w:hAnsi="Times New Roman" w:cs="Times New Roman"/>
          <w:sz w:val="28"/>
          <w:szCs w:val="28"/>
        </w:rPr>
        <w:t xml:space="preserve"> obwieszczenie/zawiadomienie uznaje się za doręczone po upływie 14 dni od dnia publicznego ogłoszenia.</w:t>
      </w:r>
    </w:p>
    <w:p w:rsidR="006935EF" w:rsidRDefault="00693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35EF" w:rsidRDefault="006935EF" w:rsidP="006935E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 Gminy Bartoszyce</w:t>
      </w:r>
    </w:p>
    <w:p w:rsidR="006935EF" w:rsidRDefault="006935EF" w:rsidP="006935E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/-/ Jadwiga Gut</w:t>
      </w:r>
    </w:p>
    <w:p w:rsidR="00A81612" w:rsidRDefault="00A81612" w:rsidP="006935E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612" w:rsidRDefault="00A81612" w:rsidP="006935E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612" w:rsidRDefault="00A81612" w:rsidP="006935E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612" w:rsidRDefault="00A81612" w:rsidP="006935E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612" w:rsidRDefault="00A81612" w:rsidP="006935E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612" w:rsidRDefault="00A81612" w:rsidP="006935E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612" w:rsidRDefault="00A81612" w:rsidP="006935E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1612" w:rsidRDefault="00A81612" w:rsidP="006935EF">
      <w:pPr>
        <w:spacing w:after="0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9D"/>
    <w:rsid w:val="006935EF"/>
    <w:rsid w:val="008E5B9D"/>
    <w:rsid w:val="00A81612"/>
    <w:rsid w:val="00B93637"/>
    <w:rsid w:val="00D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FC21A-FEB9-4381-8E68-143D1555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1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Ruczyńska</dc:creator>
  <cp:keywords/>
  <dc:description/>
  <cp:lastModifiedBy>Anna Ruczyńska</cp:lastModifiedBy>
  <cp:revision>1</cp:revision>
  <cp:lastPrinted>2015-02-17T07:41:00Z</cp:lastPrinted>
  <dcterms:created xsi:type="dcterms:W3CDTF">2015-02-17T07:07:00Z</dcterms:created>
  <dcterms:modified xsi:type="dcterms:W3CDTF">2015-02-17T07:47:00Z</dcterms:modified>
</cp:coreProperties>
</file>